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19D4" w:rsidRDefault="00BE19D4" w:rsidP="00BE19D4">
      <w:pPr>
        <w:jc w:val="center"/>
        <w:rPr>
          <w:sz w:val="22"/>
          <w:szCs w:val="22"/>
        </w:rPr>
      </w:pPr>
      <w:r>
        <w:rPr>
          <w:sz w:val="22"/>
          <w:szCs w:val="22"/>
        </w:rPr>
        <w:t xml:space="preserve">  </w:t>
      </w:r>
      <w:r w:rsidRPr="00E811AE">
        <w:rPr>
          <w:sz w:val="22"/>
          <w:szCs w:val="22"/>
        </w:rPr>
        <w:t>МБДОУ «Целинный детский сад №4 «Теремок»</w:t>
      </w:r>
      <w:r>
        <w:rPr>
          <w:sz w:val="22"/>
          <w:szCs w:val="22"/>
        </w:rPr>
        <w:t xml:space="preserve"> </w:t>
      </w:r>
      <w:r w:rsidRPr="00E811AE">
        <w:rPr>
          <w:sz w:val="22"/>
          <w:szCs w:val="22"/>
        </w:rPr>
        <w:t xml:space="preserve"> </w:t>
      </w:r>
      <w:proofErr w:type="spellStart"/>
      <w:r w:rsidRPr="00E811AE">
        <w:rPr>
          <w:sz w:val="22"/>
          <w:szCs w:val="22"/>
        </w:rPr>
        <w:t>общеразвивающего</w:t>
      </w:r>
      <w:proofErr w:type="spellEnd"/>
      <w:r w:rsidRPr="00E811AE">
        <w:rPr>
          <w:sz w:val="22"/>
          <w:szCs w:val="22"/>
        </w:rPr>
        <w:t xml:space="preserve"> вида </w:t>
      </w:r>
    </w:p>
    <w:p w:rsidR="00BE19D4" w:rsidRDefault="00BE19D4" w:rsidP="00BE19D4">
      <w:pPr>
        <w:jc w:val="center"/>
        <w:rPr>
          <w:sz w:val="22"/>
          <w:szCs w:val="22"/>
        </w:rPr>
      </w:pPr>
      <w:r w:rsidRPr="00E811AE">
        <w:rPr>
          <w:sz w:val="22"/>
          <w:szCs w:val="22"/>
        </w:rPr>
        <w:t>Целинного района Алтайского края.</w:t>
      </w:r>
    </w:p>
    <w:p w:rsidR="00BE19D4" w:rsidRDefault="00BE19D4" w:rsidP="001715E8">
      <w:pPr>
        <w:rPr>
          <w:sz w:val="28"/>
          <w:szCs w:val="28"/>
        </w:rPr>
      </w:pPr>
    </w:p>
    <w:p w:rsidR="00BE19D4" w:rsidRDefault="00BE19D4" w:rsidP="001715E8">
      <w:pPr>
        <w:rPr>
          <w:sz w:val="28"/>
          <w:szCs w:val="28"/>
        </w:rPr>
      </w:pPr>
    </w:p>
    <w:p w:rsidR="00BE19D4" w:rsidRDefault="00BE19D4" w:rsidP="001715E8">
      <w:pPr>
        <w:rPr>
          <w:sz w:val="28"/>
          <w:szCs w:val="28"/>
        </w:rPr>
      </w:pPr>
    </w:p>
    <w:p w:rsidR="00BE19D4" w:rsidRDefault="00BE19D4" w:rsidP="001715E8">
      <w:pPr>
        <w:rPr>
          <w:sz w:val="28"/>
          <w:szCs w:val="28"/>
        </w:rPr>
      </w:pPr>
    </w:p>
    <w:p w:rsidR="00BE19D4" w:rsidRDefault="00BE19D4" w:rsidP="001715E8">
      <w:pPr>
        <w:rPr>
          <w:sz w:val="28"/>
          <w:szCs w:val="28"/>
        </w:rPr>
      </w:pPr>
    </w:p>
    <w:p w:rsidR="00BE19D4" w:rsidRPr="00BE19D4" w:rsidRDefault="00BE19D4" w:rsidP="001715E8">
      <w:pPr>
        <w:rPr>
          <w:color w:val="7030A0"/>
          <w:sz w:val="72"/>
          <w:szCs w:val="72"/>
        </w:rPr>
      </w:pPr>
      <w:r w:rsidRPr="00BE19D4">
        <w:rPr>
          <w:color w:val="7030A0"/>
          <w:sz w:val="72"/>
          <w:szCs w:val="72"/>
        </w:rPr>
        <w:t xml:space="preserve">       Форм</w:t>
      </w:r>
      <w:r>
        <w:rPr>
          <w:color w:val="7030A0"/>
          <w:sz w:val="72"/>
          <w:szCs w:val="72"/>
        </w:rPr>
        <w:t>а</w:t>
      </w:r>
      <w:r w:rsidRPr="00BE19D4">
        <w:rPr>
          <w:rFonts w:ascii="Copperplate Gothic Bold" w:hAnsi="Copperplate Gothic Bold"/>
          <w:color w:val="7030A0"/>
          <w:sz w:val="72"/>
          <w:szCs w:val="72"/>
        </w:rPr>
        <w:t xml:space="preserve"> </w:t>
      </w:r>
      <w:r w:rsidRPr="00BE19D4">
        <w:rPr>
          <w:color w:val="7030A0"/>
          <w:sz w:val="72"/>
          <w:szCs w:val="72"/>
        </w:rPr>
        <w:t>работы</w:t>
      </w:r>
      <w:r w:rsidRPr="00BE19D4">
        <w:rPr>
          <w:rFonts w:ascii="Copperplate Gothic Bold" w:hAnsi="Copperplate Gothic Bold"/>
          <w:color w:val="7030A0"/>
          <w:sz w:val="72"/>
          <w:szCs w:val="72"/>
        </w:rPr>
        <w:t xml:space="preserve"> </w:t>
      </w:r>
      <w:proofErr w:type="gramStart"/>
      <w:r w:rsidRPr="00BE19D4">
        <w:rPr>
          <w:color w:val="7030A0"/>
          <w:sz w:val="72"/>
          <w:szCs w:val="72"/>
        </w:rPr>
        <w:t>с</w:t>
      </w:r>
      <w:proofErr w:type="gramEnd"/>
      <w:r w:rsidRPr="00BE19D4">
        <w:rPr>
          <w:rFonts w:ascii="Copperplate Gothic Bold" w:hAnsi="Copperplate Gothic Bold"/>
          <w:color w:val="7030A0"/>
          <w:sz w:val="72"/>
          <w:szCs w:val="72"/>
        </w:rPr>
        <w:t xml:space="preserve"> </w:t>
      </w:r>
      <w:r w:rsidRPr="00BE19D4">
        <w:rPr>
          <w:rFonts w:asciiTheme="minorHAnsi" w:hAnsiTheme="minorHAnsi"/>
          <w:color w:val="7030A0"/>
          <w:sz w:val="72"/>
          <w:szCs w:val="72"/>
        </w:rPr>
        <w:t xml:space="preserve">                                                                                          </w:t>
      </w:r>
    </w:p>
    <w:p w:rsidR="00BE19D4" w:rsidRPr="00BE19D4" w:rsidRDefault="00BE19D4" w:rsidP="00BE19D4">
      <w:pPr>
        <w:tabs>
          <w:tab w:val="left" w:pos="2475"/>
        </w:tabs>
        <w:rPr>
          <w:color w:val="7030A0"/>
          <w:sz w:val="72"/>
          <w:szCs w:val="72"/>
        </w:rPr>
      </w:pPr>
      <w:r>
        <w:rPr>
          <w:color w:val="7030A0"/>
          <w:sz w:val="72"/>
          <w:szCs w:val="72"/>
        </w:rPr>
        <w:t xml:space="preserve">           </w:t>
      </w:r>
      <w:r w:rsidRPr="00BE19D4">
        <w:rPr>
          <w:color w:val="7030A0"/>
          <w:sz w:val="72"/>
          <w:szCs w:val="72"/>
        </w:rPr>
        <w:t>родителями</w:t>
      </w:r>
    </w:p>
    <w:p w:rsidR="00BE19D4" w:rsidRDefault="00BE19D4" w:rsidP="001715E8">
      <w:pPr>
        <w:rPr>
          <w:sz w:val="28"/>
          <w:szCs w:val="28"/>
        </w:rPr>
      </w:pPr>
    </w:p>
    <w:p w:rsidR="00BE19D4" w:rsidRPr="00BE19D4" w:rsidRDefault="00BE19D4" w:rsidP="001715E8">
      <w:pPr>
        <w:rPr>
          <w:color w:val="002060"/>
          <w:sz w:val="48"/>
          <w:szCs w:val="48"/>
        </w:rPr>
      </w:pPr>
      <w:r w:rsidRPr="00BE19D4">
        <w:rPr>
          <w:color w:val="002060"/>
          <w:sz w:val="48"/>
          <w:szCs w:val="48"/>
        </w:rPr>
        <w:t>Консультация для воспитателей</w:t>
      </w:r>
    </w:p>
    <w:p w:rsidR="00BE19D4" w:rsidRPr="00BE19D4" w:rsidRDefault="00BE19D4" w:rsidP="001715E8">
      <w:pPr>
        <w:rPr>
          <w:color w:val="002060"/>
          <w:sz w:val="48"/>
          <w:szCs w:val="48"/>
        </w:rPr>
      </w:pPr>
    </w:p>
    <w:p w:rsidR="00BE19D4" w:rsidRDefault="00BE19D4" w:rsidP="001715E8">
      <w:pPr>
        <w:rPr>
          <w:sz w:val="28"/>
          <w:szCs w:val="28"/>
        </w:rPr>
      </w:pPr>
    </w:p>
    <w:p w:rsidR="00BE19D4" w:rsidRDefault="00BE19D4" w:rsidP="001715E8">
      <w:pPr>
        <w:rPr>
          <w:sz w:val="28"/>
          <w:szCs w:val="28"/>
        </w:rPr>
      </w:pPr>
    </w:p>
    <w:p w:rsidR="00BE19D4" w:rsidRDefault="00BE19D4" w:rsidP="001715E8">
      <w:pPr>
        <w:rPr>
          <w:sz w:val="28"/>
          <w:szCs w:val="28"/>
        </w:rPr>
      </w:pPr>
      <w:r>
        <w:rPr>
          <w:sz w:val="28"/>
          <w:szCs w:val="28"/>
        </w:rPr>
        <w:t xml:space="preserve">                                                                     Составила: Воспитатель 2 кв. </w:t>
      </w:r>
    </w:p>
    <w:p w:rsidR="00BE19D4" w:rsidRDefault="00BE19D4" w:rsidP="001715E8">
      <w:pPr>
        <w:rPr>
          <w:sz w:val="28"/>
          <w:szCs w:val="28"/>
        </w:rPr>
      </w:pPr>
      <w:r>
        <w:rPr>
          <w:sz w:val="28"/>
          <w:szCs w:val="28"/>
        </w:rPr>
        <w:t xml:space="preserve">                                                                  категории </w:t>
      </w:r>
      <w:proofErr w:type="spellStart"/>
      <w:r>
        <w:rPr>
          <w:sz w:val="28"/>
          <w:szCs w:val="28"/>
        </w:rPr>
        <w:t>Гоппе</w:t>
      </w:r>
      <w:proofErr w:type="spellEnd"/>
      <w:r>
        <w:rPr>
          <w:sz w:val="28"/>
          <w:szCs w:val="28"/>
        </w:rPr>
        <w:t xml:space="preserve"> Ирина Ивановна</w:t>
      </w:r>
    </w:p>
    <w:p w:rsidR="00BE19D4" w:rsidRDefault="00BE19D4" w:rsidP="001715E8">
      <w:pPr>
        <w:rPr>
          <w:sz w:val="28"/>
          <w:szCs w:val="28"/>
        </w:rPr>
      </w:pPr>
    </w:p>
    <w:p w:rsidR="00BE19D4" w:rsidRDefault="00BE19D4" w:rsidP="001715E8">
      <w:pPr>
        <w:rPr>
          <w:sz w:val="28"/>
          <w:szCs w:val="28"/>
        </w:rPr>
      </w:pPr>
    </w:p>
    <w:p w:rsidR="00BE19D4" w:rsidRDefault="00BE19D4" w:rsidP="001715E8">
      <w:pPr>
        <w:rPr>
          <w:sz w:val="28"/>
          <w:szCs w:val="28"/>
        </w:rPr>
      </w:pPr>
    </w:p>
    <w:p w:rsidR="00BE19D4" w:rsidRDefault="00BE19D4" w:rsidP="001715E8">
      <w:pPr>
        <w:rPr>
          <w:sz w:val="28"/>
          <w:szCs w:val="28"/>
        </w:rPr>
      </w:pPr>
    </w:p>
    <w:p w:rsidR="00BE19D4" w:rsidRDefault="00BE19D4" w:rsidP="001715E8">
      <w:pPr>
        <w:rPr>
          <w:sz w:val="28"/>
          <w:szCs w:val="28"/>
        </w:rPr>
      </w:pPr>
    </w:p>
    <w:p w:rsidR="00BE19D4" w:rsidRDefault="00BE19D4" w:rsidP="001715E8">
      <w:pPr>
        <w:rPr>
          <w:sz w:val="28"/>
          <w:szCs w:val="28"/>
        </w:rPr>
      </w:pPr>
    </w:p>
    <w:p w:rsidR="00BE19D4" w:rsidRDefault="00901342" w:rsidP="001715E8">
      <w:pPr>
        <w:rPr>
          <w:sz w:val="28"/>
          <w:szCs w:val="28"/>
        </w:rPr>
      </w:pPr>
      <w:r>
        <w:rPr>
          <w:sz w:val="28"/>
          <w:szCs w:val="28"/>
        </w:rPr>
        <w:t xml:space="preserve">                                            с. Целинное , 2012год</w:t>
      </w:r>
    </w:p>
    <w:p w:rsidR="001715E8" w:rsidRPr="001715E8" w:rsidRDefault="00901342" w:rsidP="001715E8">
      <w:pPr>
        <w:rPr>
          <w:sz w:val="28"/>
          <w:szCs w:val="28"/>
        </w:rPr>
      </w:pPr>
      <w:r>
        <w:rPr>
          <w:sz w:val="28"/>
          <w:szCs w:val="28"/>
        </w:rPr>
        <w:lastRenderedPageBreak/>
        <w:t xml:space="preserve">    </w:t>
      </w:r>
      <w:r w:rsidR="001715E8" w:rsidRPr="001715E8">
        <w:rPr>
          <w:sz w:val="28"/>
          <w:szCs w:val="28"/>
        </w:rPr>
        <w:t>Работу по вовлечению родителей в совместную деятельность ДОУ вела по четырем направлениям.</w:t>
      </w:r>
    </w:p>
    <w:p w:rsidR="001715E8" w:rsidRPr="00901342" w:rsidRDefault="009766E8" w:rsidP="001715E8">
      <w:pPr>
        <w:rPr>
          <w:sz w:val="36"/>
          <w:szCs w:val="36"/>
        </w:rPr>
      </w:pPr>
      <w:r w:rsidRPr="00901342">
        <w:rPr>
          <w:sz w:val="36"/>
          <w:szCs w:val="36"/>
        </w:rPr>
        <w:t>1.</w:t>
      </w:r>
      <w:r w:rsidR="001715E8" w:rsidRPr="00901342">
        <w:rPr>
          <w:sz w:val="36"/>
          <w:szCs w:val="36"/>
        </w:rPr>
        <w:t>Информационно – аналитическое</w:t>
      </w:r>
    </w:p>
    <w:p w:rsidR="001715E8" w:rsidRPr="001715E8" w:rsidRDefault="001715E8" w:rsidP="001715E8">
      <w:pPr>
        <w:rPr>
          <w:sz w:val="28"/>
          <w:szCs w:val="28"/>
        </w:rPr>
      </w:pPr>
      <w:r w:rsidRPr="001715E8">
        <w:rPr>
          <w:sz w:val="28"/>
          <w:szCs w:val="28"/>
        </w:rPr>
        <w:t>С целью изучения семьи, выяснения образовательных потребностей родителей, установления контакта с её членами, для согласования воспитательных воздействий на ребенка я начала работу с анкетирования «Сотрудничество детского сада и семьи». Получив реальную картину, на основе собранных данных, я анализировала особенности структуры родственных связей каждого ребенка, специфику семьи и семейного воспитания дошкольника, выработала тактику своего общения с каждым родителем. Это помогло мне лучше ориентироваться в педагогических потребностях каждой семьи, учесть ее индивидуальные особенности.</w:t>
      </w:r>
    </w:p>
    <w:p w:rsidR="001715E8" w:rsidRPr="001715E8" w:rsidRDefault="001715E8" w:rsidP="001715E8">
      <w:pPr>
        <w:rPr>
          <w:sz w:val="28"/>
          <w:szCs w:val="28"/>
        </w:rPr>
      </w:pPr>
      <w:r w:rsidRPr="001715E8">
        <w:rPr>
          <w:sz w:val="28"/>
          <w:szCs w:val="28"/>
        </w:rPr>
        <w:t xml:space="preserve">Я разработала для себя критерий, который назвала «включенностью» родителей в образовательный процесс. Сначала этот критерий отражал количественные показатели </w:t>
      </w:r>
      <w:r w:rsidRPr="00EF4686">
        <w:rPr>
          <w:b w:val="0"/>
          <w:sz w:val="28"/>
          <w:szCs w:val="28"/>
        </w:rPr>
        <w:t>присутствия родителей на групповых мероприятиях: посещение</w:t>
      </w:r>
      <w:r w:rsidRPr="001715E8">
        <w:rPr>
          <w:sz w:val="28"/>
          <w:szCs w:val="28"/>
        </w:rPr>
        <w:t xml:space="preserve"> родительских собраний и консультаций; присутствие родителей на детских праздниках, участие родителей в подготовке и проведении экскурсий, тематических занятий; участие в выставках, вернисажах; выпуск журналов и книг; посещение «Дня открытых дверей»; помощь родителей в оснащении педагогического процесса.</w:t>
      </w:r>
    </w:p>
    <w:p w:rsidR="001715E8" w:rsidRPr="001715E8" w:rsidRDefault="001715E8" w:rsidP="001715E8">
      <w:pPr>
        <w:rPr>
          <w:sz w:val="28"/>
          <w:szCs w:val="28"/>
        </w:rPr>
      </w:pPr>
      <w:r w:rsidRPr="001715E8">
        <w:rPr>
          <w:sz w:val="28"/>
          <w:szCs w:val="28"/>
        </w:rPr>
        <w:t>Позднее я выделила для себя качественные показатели: инициативность, ответственность, отношение родителей к продуктам совместной деятельности детей и взрослых.</w:t>
      </w:r>
    </w:p>
    <w:p w:rsidR="001715E8" w:rsidRPr="001715E8" w:rsidRDefault="001715E8" w:rsidP="001715E8">
      <w:pPr>
        <w:rPr>
          <w:sz w:val="28"/>
          <w:szCs w:val="28"/>
        </w:rPr>
      </w:pPr>
      <w:r w:rsidRPr="001715E8">
        <w:rPr>
          <w:sz w:val="28"/>
          <w:szCs w:val="28"/>
        </w:rPr>
        <w:t>Такой анализ позволил выделить три группы родителей.</w:t>
      </w:r>
    </w:p>
    <w:p w:rsidR="001715E8" w:rsidRPr="001715E8" w:rsidRDefault="001715E8" w:rsidP="001715E8">
      <w:pPr>
        <w:rPr>
          <w:sz w:val="28"/>
          <w:szCs w:val="28"/>
        </w:rPr>
      </w:pPr>
      <w:r w:rsidRPr="001715E8">
        <w:rPr>
          <w:sz w:val="28"/>
          <w:szCs w:val="28"/>
        </w:rPr>
        <w:t>Родители – лидеры, которые умеют и с удовольствием участвуют в воспитательно-образовательном процессе, видят ценность любой работы детского учреждения.</w:t>
      </w:r>
    </w:p>
    <w:p w:rsidR="001715E8" w:rsidRPr="001715E8" w:rsidRDefault="001715E8" w:rsidP="001715E8">
      <w:pPr>
        <w:rPr>
          <w:sz w:val="28"/>
          <w:szCs w:val="28"/>
        </w:rPr>
      </w:pPr>
      <w:r w:rsidRPr="001715E8">
        <w:rPr>
          <w:sz w:val="28"/>
          <w:szCs w:val="28"/>
        </w:rPr>
        <w:t>Родители – исполнители, которые принимают участие при условии значимой мотивации.</w:t>
      </w:r>
    </w:p>
    <w:p w:rsidR="001715E8" w:rsidRPr="001715E8" w:rsidRDefault="001715E8" w:rsidP="001715E8">
      <w:pPr>
        <w:rPr>
          <w:sz w:val="28"/>
          <w:szCs w:val="28"/>
        </w:rPr>
      </w:pPr>
      <w:r w:rsidRPr="001715E8">
        <w:rPr>
          <w:sz w:val="28"/>
          <w:szCs w:val="28"/>
        </w:rPr>
        <w:t xml:space="preserve">Родители – критические наблюдатели. Изменение восприятия родителей как участников образовательного процесса привело к изменению понимания типов семей: активные участники </w:t>
      </w:r>
      <w:r w:rsidRPr="001715E8">
        <w:rPr>
          <w:sz w:val="28"/>
          <w:szCs w:val="28"/>
        </w:rPr>
        <w:lastRenderedPageBreak/>
        <w:t>педагогического процесса, заинтересованные в успешности своих детей; заинтересованные, но желающие решить проблемы с помощью специалистов; равнодушные, живущие по принципу «меня воспитывали так же».</w:t>
      </w:r>
    </w:p>
    <w:p w:rsidR="001715E8" w:rsidRPr="001715E8" w:rsidRDefault="001715E8" w:rsidP="001715E8">
      <w:pPr>
        <w:rPr>
          <w:sz w:val="28"/>
          <w:szCs w:val="28"/>
        </w:rPr>
      </w:pPr>
      <w:r w:rsidRPr="001715E8">
        <w:rPr>
          <w:sz w:val="28"/>
          <w:szCs w:val="28"/>
        </w:rPr>
        <w:t>У меня появилась возможность дифференцированного подхода к родителям во время проведения совместных мероприятий.</w:t>
      </w:r>
    </w:p>
    <w:p w:rsidR="001715E8" w:rsidRPr="00901342" w:rsidRDefault="009766E8" w:rsidP="001715E8">
      <w:pPr>
        <w:rPr>
          <w:sz w:val="36"/>
          <w:szCs w:val="36"/>
        </w:rPr>
      </w:pPr>
      <w:r w:rsidRPr="00901342">
        <w:rPr>
          <w:sz w:val="36"/>
          <w:szCs w:val="36"/>
        </w:rPr>
        <w:t>2.</w:t>
      </w:r>
      <w:r w:rsidR="001715E8" w:rsidRPr="00901342">
        <w:rPr>
          <w:sz w:val="36"/>
          <w:szCs w:val="36"/>
        </w:rPr>
        <w:t>Познавательное направление – это обогащение родителей знаниями в вопросах воспитания детей дошкольного возраста.</w:t>
      </w:r>
    </w:p>
    <w:p w:rsidR="001715E8" w:rsidRPr="001715E8" w:rsidRDefault="001715E8" w:rsidP="001715E8">
      <w:pPr>
        <w:rPr>
          <w:sz w:val="28"/>
          <w:szCs w:val="28"/>
        </w:rPr>
      </w:pPr>
      <w:r w:rsidRPr="001715E8">
        <w:rPr>
          <w:sz w:val="28"/>
          <w:szCs w:val="28"/>
        </w:rPr>
        <w:t>В нашем детском саду созданы все условия для организации единого пространства развития и воспитания ребенка</w:t>
      </w:r>
    </w:p>
    <w:p w:rsidR="001715E8" w:rsidRPr="001715E8" w:rsidRDefault="001715E8" w:rsidP="001715E8">
      <w:pPr>
        <w:rPr>
          <w:sz w:val="28"/>
          <w:szCs w:val="28"/>
        </w:rPr>
      </w:pPr>
      <w:r w:rsidRPr="001715E8">
        <w:rPr>
          <w:sz w:val="28"/>
          <w:szCs w:val="28"/>
        </w:rPr>
        <w:t>Исходя из цели всего учреждения, я сформулировала свои так:</w:t>
      </w:r>
    </w:p>
    <w:p w:rsidR="001715E8" w:rsidRPr="001715E8" w:rsidRDefault="001715E8" w:rsidP="001715E8">
      <w:pPr>
        <w:rPr>
          <w:sz w:val="28"/>
          <w:szCs w:val="28"/>
        </w:rPr>
      </w:pPr>
      <w:r w:rsidRPr="001715E8">
        <w:rPr>
          <w:sz w:val="28"/>
          <w:szCs w:val="28"/>
        </w:rPr>
        <w:t>Создание условий для благоприятного климата взаимодействия с родителями.</w:t>
      </w:r>
    </w:p>
    <w:p w:rsidR="001715E8" w:rsidRPr="001715E8" w:rsidRDefault="001715E8" w:rsidP="001715E8">
      <w:pPr>
        <w:rPr>
          <w:sz w:val="28"/>
          <w:szCs w:val="28"/>
        </w:rPr>
      </w:pPr>
      <w:r w:rsidRPr="001715E8">
        <w:rPr>
          <w:sz w:val="28"/>
          <w:szCs w:val="28"/>
        </w:rPr>
        <w:t>Установление доверительных и партнерских отношений с родителями.</w:t>
      </w:r>
    </w:p>
    <w:p w:rsidR="001715E8" w:rsidRPr="001715E8" w:rsidRDefault="001715E8" w:rsidP="001715E8">
      <w:pPr>
        <w:rPr>
          <w:sz w:val="28"/>
          <w:szCs w:val="28"/>
        </w:rPr>
      </w:pPr>
      <w:r w:rsidRPr="001715E8">
        <w:rPr>
          <w:sz w:val="28"/>
          <w:szCs w:val="28"/>
        </w:rPr>
        <w:t>Вовлечение семьи в единое образовательное пространство.</w:t>
      </w:r>
    </w:p>
    <w:p w:rsidR="001715E8" w:rsidRPr="001715E8" w:rsidRDefault="001715E8" w:rsidP="001715E8">
      <w:pPr>
        <w:rPr>
          <w:sz w:val="28"/>
          <w:szCs w:val="28"/>
        </w:rPr>
      </w:pPr>
      <w:r w:rsidRPr="001715E8">
        <w:rPr>
          <w:sz w:val="28"/>
          <w:szCs w:val="28"/>
        </w:rPr>
        <w:t>Для скоординированной работы детского сада и родителей я поставила перед собой необходимость решить следующие задачи:</w:t>
      </w:r>
    </w:p>
    <w:p w:rsidR="001715E8" w:rsidRPr="001715E8" w:rsidRDefault="001715E8" w:rsidP="001715E8">
      <w:pPr>
        <w:rPr>
          <w:sz w:val="28"/>
          <w:szCs w:val="28"/>
        </w:rPr>
      </w:pPr>
      <w:r w:rsidRPr="001715E8">
        <w:rPr>
          <w:sz w:val="28"/>
          <w:szCs w:val="28"/>
        </w:rPr>
        <w:t>Активизировать и обогащать воспитательные умения родителей.</w:t>
      </w:r>
    </w:p>
    <w:p w:rsidR="001715E8" w:rsidRPr="001715E8" w:rsidRDefault="001715E8" w:rsidP="001715E8">
      <w:pPr>
        <w:rPr>
          <w:sz w:val="28"/>
          <w:szCs w:val="28"/>
        </w:rPr>
      </w:pPr>
      <w:r w:rsidRPr="001715E8">
        <w:rPr>
          <w:sz w:val="28"/>
          <w:szCs w:val="28"/>
        </w:rPr>
        <w:t>Работать в тесном контакте с семьями своих воспитанников.</w:t>
      </w:r>
    </w:p>
    <w:p w:rsidR="001715E8" w:rsidRPr="001715E8" w:rsidRDefault="001715E8" w:rsidP="001715E8">
      <w:pPr>
        <w:rPr>
          <w:sz w:val="28"/>
          <w:szCs w:val="28"/>
        </w:rPr>
      </w:pPr>
      <w:r w:rsidRPr="001715E8">
        <w:rPr>
          <w:sz w:val="28"/>
          <w:szCs w:val="28"/>
        </w:rPr>
        <w:t>С этой целью я использовала активные формы и методы работы с родителями:</w:t>
      </w:r>
    </w:p>
    <w:p w:rsidR="001715E8" w:rsidRPr="001715E8" w:rsidRDefault="001715E8" w:rsidP="001715E8">
      <w:pPr>
        <w:rPr>
          <w:sz w:val="28"/>
          <w:szCs w:val="28"/>
        </w:rPr>
      </w:pPr>
      <w:r w:rsidRPr="001715E8">
        <w:rPr>
          <w:sz w:val="28"/>
          <w:szCs w:val="28"/>
        </w:rPr>
        <w:t>- посещение семей воспитанников на дому;</w:t>
      </w:r>
    </w:p>
    <w:p w:rsidR="001715E8" w:rsidRPr="001715E8" w:rsidRDefault="001715E8" w:rsidP="001715E8">
      <w:pPr>
        <w:rPr>
          <w:sz w:val="28"/>
          <w:szCs w:val="28"/>
        </w:rPr>
      </w:pPr>
      <w:r w:rsidRPr="001715E8">
        <w:rPr>
          <w:sz w:val="28"/>
          <w:szCs w:val="28"/>
        </w:rPr>
        <w:t>- общие и групповые родительские собрания;</w:t>
      </w:r>
    </w:p>
    <w:p w:rsidR="001715E8" w:rsidRPr="001715E8" w:rsidRDefault="001715E8" w:rsidP="001715E8">
      <w:pPr>
        <w:rPr>
          <w:sz w:val="28"/>
          <w:szCs w:val="28"/>
        </w:rPr>
      </w:pPr>
      <w:r w:rsidRPr="001715E8">
        <w:rPr>
          <w:sz w:val="28"/>
          <w:szCs w:val="28"/>
        </w:rPr>
        <w:t>- консультации;</w:t>
      </w:r>
    </w:p>
    <w:p w:rsidR="001715E8" w:rsidRPr="001715E8" w:rsidRDefault="001715E8" w:rsidP="001715E8">
      <w:pPr>
        <w:rPr>
          <w:sz w:val="28"/>
          <w:szCs w:val="28"/>
        </w:rPr>
      </w:pPr>
      <w:r w:rsidRPr="001715E8">
        <w:rPr>
          <w:sz w:val="28"/>
          <w:szCs w:val="28"/>
        </w:rPr>
        <w:t>- занятия с участием родителей;</w:t>
      </w:r>
    </w:p>
    <w:p w:rsidR="001715E8" w:rsidRPr="001715E8" w:rsidRDefault="001715E8" w:rsidP="001715E8">
      <w:pPr>
        <w:rPr>
          <w:sz w:val="28"/>
          <w:szCs w:val="28"/>
        </w:rPr>
      </w:pPr>
    </w:p>
    <w:p w:rsidR="001715E8" w:rsidRPr="001715E8" w:rsidRDefault="001715E8" w:rsidP="001715E8">
      <w:pPr>
        <w:rPr>
          <w:sz w:val="28"/>
          <w:szCs w:val="28"/>
        </w:rPr>
      </w:pPr>
      <w:r w:rsidRPr="001715E8">
        <w:rPr>
          <w:sz w:val="28"/>
          <w:szCs w:val="28"/>
        </w:rPr>
        <w:t>- выставки детских работ, изготовленных вместе с родителями;</w:t>
      </w:r>
    </w:p>
    <w:p w:rsidR="001715E8" w:rsidRPr="001715E8" w:rsidRDefault="001715E8" w:rsidP="001715E8">
      <w:pPr>
        <w:rPr>
          <w:sz w:val="28"/>
          <w:szCs w:val="28"/>
        </w:rPr>
      </w:pPr>
      <w:r w:rsidRPr="001715E8">
        <w:rPr>
          <w:sz w:val="28"/>
          <w:szCs w:val="28"/>
        </w:rPr>
        <w:lastRenderedPageBreak/>
        <w:t>- Дни общения;</w:t>
      </w:r>
    </w:p>
    <w:p w:rsidR="001715E8" w:rsidRPr="001715E8" w:rsidRDefault="001715E8" w:rsidP="001715E8">
      <w:pPr>
        <w:rPr>
          <w:sz w:val="28"/>
          <w:szCs w:val="28"/>
        </w:rPr>
      </w:pPr>
      <w:r w:rsidRPr="001715E8">
        <w:rPr>
          <w:sz w:val="28"/>
          <w:szCs w:val="28"/>
        </w:rPr>
        <w:t>- Дни открытых дверей;</w:t>
      </w:r>
    </w:p>
    <w:p w:rsidR="001715E8" w:rsidRPr="001715E8" w:rsidRDefault="001715E8" w:rsidP="001715E8">
      <w:pPr>
        <w:rPr>
          <w:sz w:val="28"/>
          <w:szCs w:val="28"/>
        </w:rPr>
      </w:pPr>
      <w:r w:rsidRPr="001715E8">
        <w:rPr>
          <w:sz w:val="28"/>
          <w:szCs w:val="28"/>
        </w:rPr>
        <w:t>- участие родителей в подготовке и проведении праздников, досугов;</w:t>
      </w:r>
    </w:p>
    <w:p w:rsidR="001715E8" w:rsidRPr="001715E8" w:rsidRDefault="001715E8" w:rsidP="001715E8">
      <w:pPr>
        <w:rPr>
          <w:sz w:val="28"/>
          <w:szCs w:val="28"/>
        </w:rPr>
      </w:pPr>
      <w:r w:rsidRPr="001715E8">
        <w:rPr>
          <w:sz w:val="28"/>
          <w:szCs w:val="28"/>
        </w:rPr>
        <w:t>- совместное создание предметно – развивающей среды;</w:t>
      </w:r>
    </w:p>
    <w:p w:rsidR="009766E8" w:rsidRDefault="001715E8" w:rsidP="001715E8">
      <w:pPr>
        <w:rPr>
          <w:sz w:val="28"/>
          <w:szCs w:val="28"/>
        </w:rPr>
      </w:pPr>
      <w:r w:rsidRPr="001715E8">
        <w:rPr>
          <w:sz w:val="28"/>
          <w:szCs w:val="28"/>
        </w:rPr>
        <w:t>- беседы с детьми и родителями;</w:t>
      </w:r>
    </w:p>
    <w:p w:rsidR="001715E8" w:rsidRPr="001715E8" w:rsidRDefault="001715E8" w:rsidP="001715E8">
      <w:pPr>
        <w:rPr>
          <w:sz w:val="28"/>
          <w:szCs w:val="28"/>
        </w:rPr>
      </w:pPr>
      <w:r w:rsidRPr="001715E8">
        <w:rPr>
          <w:sz w:val="28"/>
          <w:szCs w:val="28"/>
        </w:rPr>
        <w:t>- почта Доверия;</w:t>
      </w:r>
    </w:p>
    <w:p w:rsidR="001715E8" w:rsidRPr="001715E8" w:rsidRDefault="001715E8" w:rsidP="001715E8">
      <w:pPr>
        <w:rPr>
          <w:sz w:val="28"/>
          <w:szCs w:val="28"/>
        </w:rPr>
      </w:pPr>
      <w:r w:rsidRPr="001715E8">
        <w:rPr>
          <w:sz w:val="28"/>
          <w:szCs w:val="28"/>
        </w:rPr>
        <w:t>В результате повысился уровень воспитательно-образовательной деятельности родителей, что способствовало развитию их творческой инициативы.</w:t>
      </w:r>
    </w:p>
    <w:p w:rsidR="001715E8" w:rsidRPr="001715E8" w:rsidRDefault="001715E8" w:rsidP="001715E8">
      <w:pPr>
        <w:rPr>
          <w:sz w:val="28"/>
          <w:szCs w:val="28"/>
        </w:rPr>
      </w:pPr>
      <w:r w:rsidRPr="001715E8">
        <w:rPr>
          <w:sz w:val="28"/>
          <w:szCs w:val="28"/>
        </w:rPr>
        <w:t>Зная, как важна атмосфера дружеских взаимоотношений между педагогом и родителями, первое родительское собрание «Будем знакомы» я провела в нетрадиционной форме. Очень тщательно к нему готовилась, ведь успех собрания во многом обеспечивается его подготовкой.</w:t>
      </w:r>
    </w:p>
    <w:p w:rsidR="00EF4686" w:rsidRDefault="001715E8" w:rsidP="001715E8">
      <w:pPr>
        <w:rPr>
          <w:sz w:val="28"/>
          <w:szCs w:val="28"/>
        </w:rPr>
      </w:pPr>
      <w:r w:rsidRPr="001715E8">
        <w:rPr>
          <w:sz w:val="28"/>
          <w:szCs w:val="28"/>
        </w:rPr>
        <w:t>Начиналось оно с приветствия и благодарности отдать ребенка в наш детский сад. Игра «Давайте познакомимся и, будем дружить», объединила взрослых (все встали в круг и рассказывали немного о себе). Сначала все смущались, но это чувство быстро сменилось радостью и интересом. Минутка знакомства помогла снять напряжение, ведь родителям, сидящим за одним столом, не раз в течение собрания нужно было обсудить ситуацию или вопрос вместе.</w:t>
      </w:r>
    </w:p>
    <w:p w:rsidR="001715E8" w:rsidRPr="001715E8" w:rsidRDefault="001715E8" w:rsidP="001715E8">
      <w:pPr>
        <w:rPr>
          <w:sz w:val="28"/>
          <w:szCs w:val="28"/>
        </w:rPr>
      </w:pPr>
      <w:r w:rsidRPr="001715E8">
        <w:rPr>
          <w:sz w:val="28"/>
          <w:szCs w:val="28"/>
        </w:rPr>
        <w:t xml:space="preserve">С интересом родители относятся к небольшим по объему текстовым материалам, рекомендациям, советам, которые носят характер краткой памятки </w:t>
      </w:r>
    </w:p>
    <w:p w:rsidR="001715E8" w:rsidRPr="001715E8" w:rsidRDefault="001715E8" w:rsidP="001715E8">
      <w:pPr>
        <w:rPr>
          <w:sz w:val="28"/>
          <w:szCs w:val="28"/>
        </w:rPr>
      </w:pPr>
      <w:r w:rsidRPr="001715E8">
        <w:rPr>
          <w:sz w:val="28"/>
          <w:szCs w:val="28"/>
        </w:rPr>
        <w:t>На каждом собрании выражаю благодарность родителям, которые уделяют много внимания своим детям и помогают в совместной работе. Было очень приятно видеть счастливые глаза родителей, когда им вручали грамоты или благодарности, в стихотворной форме собственного сочинения:</w:t>
      </w:r>
    </w:p>
    <w:p w:rsidR="001715E8" w:rsidRPr="001715E8" w:rsidRDefault="001715E8" w:rsidP="001715E8">
      <w:pPr>
        <w:rPr>
          <w:sz w:val="28"/>
          <w:szCs w:val="28"/>
        </w:rPr>
      </w:pPr>
      <w:r w:rsidRPr="001715E8">
        <w:rPr>
          <w:sz w:val="28"/>
          <w:szCs w:val="28"/>
        </w:rPr>
        <w:t>«Родители у нас – народ прекрасный,</w:t>
      </w:r>
    </w:p>
    <w:p w:rsidR="001715E8" w:rsidRPr="001715E8" w:rsidRDefault="001715E8" w:rsidP="001715E8">
      <w:pPr>
        <w:rPr>
          <w:sz w:val="28"/>
          <w:szCs w:val="28"/>
        </w:rPr>
      </w:pPr>
      <w:r w:rsidRPr="001715E8">
        <w:rPr>
          <w:sz w:val="28"/>
          <w:szCs w:val="28"/>
        </w:rPr>
        <w:t>Смысл воспитания для них, предельно ясен.</w:t>
      </w:r>
    </w:p>
    <w:p w:rsidR="001715E8" w:rsidRPr="001715E8" w:rsidRDefault="001715E8" w:rsidP="001715E8">
      <w:pPr>
        <w:rPr>
          <w:sz w:val="28"/>
          <w:szCs w:val="28"/>
        </w:rPr>
      </w:pPr>
      <w:r w:rsidRPr="001715E8">
        <w:rPr>
          <w:sz w:val="28"/>
          <w:szCs w:val="28"/>
        </w:rPr>
        <w:lastRenderedPageBreak/>
        <w:t>Ведь только творчество и труд,</w:t>
      </w:r>
    </w:p>
    <w:p w:rsidR="001715E8" w:rsidRPr="001715E8" w:rsidRDefault="001715E8" w:rsidP="001715E8">
      <w:pPr>
        <w:rPr>
          <w:sz w:val="28"/>
          <w:szCs w:val="28"/>
        </w:rPr>
      </w:pPr>
      <w:r w:rsidRPr="001715E8">
        <w:rPr>
          <w:sz w:val="28"/>
          <w:szCs w:val="28"/>
        </w:rPr>
        <w:t>Нам личность в будущем дадут».</w:t>
      </w:r>
    </w:p>
    <w:p w:rsidR="001715E8" w:rsidRPr="001715E8" w:rsidRDefault="001715E8" w:rsidP="001715E8">
      <w:pPr>
        <w:rPr>
          <w:sz w:val="28"/>
          <w:szCs w:val="28"/>
        </w:rPr>
      </w:pPr>
      <w:r w:rsidRPr="001715E8">
        <w:rPr>
          <w:sz w:val="28"/>
          <w:szCs w:val="28"/>
        </w:rPr>
        <w:t>«Спасибо вам за труд большой,</w:t>
      </w:r>
    </w:p>
    <w:p w:rsidR="001715E8" w:rsidRPr="001715E8" w:rsidRDefault="001715E8" w:rsidP="001715E8">
      <w:pPr>
        <w:rPr>
          <w:sz w:val="28"/>
          <w:szCs w:val="28"/>
        </w:rPr>
      </w:pPr>
      <w:r w:rsidRPr="001715E8">
        <w:rPr>
          <w:sz w:val="28"/>
          <w:szCs w:val="28"/>
        </w:rPr>
        <w:t>За все, что сделано с душой!»</w:t>
      </w:r>
    </w:p>
    <w:p w:rsidR="001715E8" w:rsidRPr="001715E8" w:rsidRDefault="001715E8" w:rsidP="001715E8">
      <w:pPr>
        <w:rPr>
          <w:sz w:val="28"/>
          <w:szCs w:val="28"/>
        </w:rPr>
      </w:pPr>
      <w:r w:rsidRPr="001715E8">
        <w:rPr>
          <w:sz w:val="28"/>
          <w:szCs w:val="28"/>
        </w:rPr>
        <w:t>«Папы, мамы – молодцы!</w:t>
      </w:r>
    </w:p>
    <w:p w:rsidR="001715E8" w:rsidRPr="001715E8" w:rsidRDefault="001715E8" w:rsidP="001715E8">
      <w:pPr>
        <w:rPr>
          <w:sz w:val="28"/>
          <w:szCs w:val="28"/>
        </w:rPr>
      </w:pPr>
      <w:r w:rsidRPr="001715E8">
        <w:rPr>
          <w:sz w:val="28"/>
          <w:szCs w:val="28"/>
        </w:rPr>
        <w:t>Во всем нам помогают.</w:t>
      </w:r>
    </w:p>
    <w:p w:rsidR="001715E8" w:rsidRPr="001715E8" w:rsidRDefault="001715E8" w:rsidP="001715E8">
      <w:pPr>
        <w:rPr>
          <w:sz w:val="28"/>
          <w:szCs w:val="28"/>
        </w:rPr>
      </w:pPr>
      <w:r w:rsidRPr="001715E8">
        <w:rPr>
          <w:sz w:val="28"/>
          <w:szCs w:val="28"/>
        </w:rPr>
        <w:t>Белят, красят и поют,</w:t>
      </w:r>
    </w:p>
    <w:p w:rsidR="001715E8" w:rsidRPr="001715E8" w:rsidRDefault="001715E8" w:rsidP="001715E8">
      <w:pPr>
        <w:rPr>
          <w:sz w:val="28"/>
          <w:szCs w:val="28"/>
        </w:rPr>
      </w:pPr>
      <w:r w:rsidRPr="001715E8">
        <w:rPr>
          <w:sz w:val="28"/>
          <w:szCs w:val="28"/>
        </w:rPr>
        <w:t>И в игры играют».</w:t>
      </w:r>
    </w:p>
    <w:p w:rsidR="001715E8" w:rsidRPr="001715E8" w:rsidRDefault="001715E8" w:rsidP="001715E8">
      <w:pPr>
        <w:rPr>
          <w:sz w:val="28"/>
          <w:szCs w:val="28"/>
        </w:rPr>
      </w:pPr>
      <w:r w:rsidRPr="001715E8">
        <w:rPr>
          <w:sz w:val="28"/>
          <w:szCs w:val="28"/>
        </w:rPr>
        <w:t>Родители стали активными участниками всех дел в группе, непременными помощниками, научились взаимодействовать друг с другом в роли игровых партнеров.</w:t>
      </w:r>
    </w:p>
    <w:p w:rsidR="001715E8" w:rsidRPr="00901342" w:rsidRDefault="009766E8" w:rsidP="001715E8">
      <w:pPr>
        <w:rPr>
          <w:sz w:val="36"/>
          <w:szCs w:val="36"/>
        </w:rPr>
      </w:pPr>
      <w:r w:rsidRPr="00901342">
        <w:rPr>
          <w:sz w:val="36"/>
          <w:szCs w:val="36"/>
        </w:rPr>
        <w:t>3.</w:t>
      </w:r>
      <w:r w:rsidR="001715E8" w:rsidRPr="00901342">
        <w:rPr>
          <w:sz w:val="36"/>
          <w:szCs w:val="36"/>
        </w:rPr>
        <w:t>Наглядно – информационное направление включает в себя:</w:t>
      </w:r>
    </w:p>
    <w:p w:rsidR="001715E8" w:rsidRPr="001715E8" w:rsidRDefault="001715E8" w:rsidP="001715E8">
      <w:pPr>
        <w:rPr>
          <w:sz w:val="28"/>
          <w:szCs w:val="28"/>
        </w:rPr>
      </w:pPr>
      <w:r w:rsidRPr="001715E8">
        <w:rPr>
          <w:sz w:val="28"/>
          <w:szCs w:val="28"/>
        </w:rPr>
        <w:t>- родительские уголки,</w:t>
      </w:r>
    </w:p>
    <w:p w:rsidR="001715E8" w:rsidRPr="001715E8" w:rsidRDefault="001715E8" w:rsidP="001715E8">
      <w:pPr>
        <w:rPr>
          <w:sz w:val="28"/>
          <w:szCs w:val="28"/>
        </w:rPr>
      </w:pPr>
      <w:r w:rsidRPr="001715E8">
        <w:rPr>
          <w:sz w:val="28"/>
          <w:szCs w:val="28"/>
        </w:rPr>
        <w:t>- папки - передвижки «</w:t>
      </w:r>
      <w:proofErr w:type="spellStart"/>
      <w:r w:rsidRPr="001715E8">
        <w:rPr>
          <w:sz w:val="28"/>
          <w:szCs w:val="28"/>
        </w:rPr>
        <w:t>Здоровейка</w:t>
      </w:r>
      <w:proofErr w:type="spellEnd"/>
      <w:r w:rsidRPr="001715E8">
        <w:rPr>
          <w:sz w:val="28"/>
          <w:szCs w:val="28"/>
        </w:rPr>
        <w:t>», «По Совету всему свету»,</w:t>
      </w:r>
    </w:p>
    <w:p w:rsidR="001715E8" w:rsidRPr="001715E8" w:rsidRDefault="001715E8" w:rsidP="001715E8">
      <w:pPr>
        <w:rPr>
          <w:sz w:val="28"/>
          <w:szCs w:val="28"/>
        </w:rPr>
      </w:pPr>
      <w:r w:rsidRPr="001715E8">
        <w:rPr>
          <w:sz w:val="28"/>
          <w:szCs w:val="28"/>
        </w:rPr>
        <w:t>- семейный и групповые альбомы «Наша дружная семейка», «Наша жизнь день за днем», «Воспитание со всех сторон» - библиотека – передвижка,</w:t>
      </w:r>
    </w:p>
    <w:p w:rsidR="001715E8" w:rsidRPr="001715E8" w:rsidRDefault="001715E8" w:rsidP="001715E8">
      <w:pPr>
        <w:rPr>
          <w:sz w:val="28"/>
          <w:szCs w:val="28"/>
        </w:rPr>
      </w:pPr>
      <w:r w:rsidRPr="001715E8">
        <w:rPr>
          <w:sz w:val="28"/>
          <w:szCs w:val="28"/>
        </w:rPr>
        <w:t>Форма работы через родительские уголки является традиционной. Для того чтобы она была действенной, помогала, мне активизировать родителей я использую, рубрики: «Чем и как занять ребенка дома», «Спрашивали – отвечаем», «Говорят дети»</w:t>
      </w:r>
      <w:r w:rsidR="00C91826">
        <w:rPr>
          <w:sz w:val="28"/>
          <w:szCs w:val="28"/>
        </w:rPr>
        <w:t>,</w:t>
      </w:r>
      <w:proofErr w:type="gramStart"/>
      <w:r w:rsidR="00C91826">
        <w:rPr>
          <w:sz w:val="28"/>
          <w:szCs w:val="28"/>
        </w:rPr>
        <w:t xml:space="preserve"> </w:t>
      </w:r>
      <w:r w:rsidRPr="001715E8">
        <w:rPr>
          <w:sz w:val="28"/>
          <w:szCs w:val="28"/>
        </w:rPr>
        <w:t>,</w:t>
      </w:r>
      <w:proofErr w:type="gramEnd"/>
      <w:r w:rsidRPr="001715E8">
        <w:rPr>
          <w:sz w:val="28"/>
          <w:szCs w:val="28"/>
        </w:rPr>
        <w:t xml:space="preserve"> «Вырастай-ка», «»Благодарим», «Это интересно», «Поиграем», «От всей души», «Обратите внимание», в которых помещаем практический материал, дающий возможность понять, чем занимается ребенок в детском саду, конкретные игры, в которые можно поиграть, советы, задания</w:t>
      </w:r>
    </w:p>
    <w:p w:rsidR="00901342" w:rsidRDefault="00C91826" w:rsidP="001715E8">
      <w:pPr>
        <w:rPr>
          <w:sz w:val="36"/>
          <w:szCs w:val="36"/>
        </w:rPr>
      </w:pPr>
      <w:r w:rsidRPr="00901342">
        <w:rPr>
          <w:sz w:val="36"/>
          <w:szCs w:val="36"/>
        </w:rPr>
        <w:t>4.</w:t>
      </w:r>
      <w:r w:rsidR="001715E8" w:rsidRPr="00901342">
        <w:rPr>
          <w:sz w:val="36"/>
          <w:szCs w:val="36"/>
        </w:rPr>
        <w:t>Досуговое направление в работе с родителями оказалось самым привлекательным,</w:t>
      </w:r>
    </w:p>
    <w:p w:rsidR="00901342" w:rsidRDefault="001715E8" w:rsidP="001715E8">
      <w:pPr>
        <w:rPr>
          <w:sz w:val="28"/>
          <w:szCs w:val="28"/>
        </w:rPr>
      </w:pPr>
      <w:r w:rsidRPr="00901342">
        <w:rPr>
          <w:sz w:val="36"/>
          <w:szCs w:val="36"/>
        </w:rPr>
        <w:lastRenderedPageBreak/>
        <w:t>востребованным, полезным, но и самым трудным в организации.</w:t>
      </w:r>
      <w:r w:rsidRPr="001715E8">
        <w:rPr>
          <w:sz w:val="28"/>
          <w:szCs w:val="28"/>
        </w:rPr>
        <w:t xml:space="preserve"> </w:t>
      </w:r>
    </w:p>
    <w:p w:rsidR="001715E8" w:rsidRPr="001715E8" w:rsidRDefault="001715E8" w:rsidP="001715E8">
      <w:pPr>
        <w:rPr>
          <w:sz w:val="28"/>
          <w:szCs w:val="28"/>
        </w:rPr>
      </w:pPr>
      <w:r w:rsidRPr="001715E8">
        <w:rPr>
          <w:sz w:val="28"/>
          <w:szCs w:val="28"/>
        </w:rPr>
        <w:t>Это объясняется тем, что любое совместное мероприятие позволяет родителям: увидеть изнутри проблемы своего ребенка, трудности во взаимоотношениях; апробировать разные подходы; посмотреть, как это делают другие, то есть приобрести опыт взаимодействия не только со своим ребенком, но и с родительской общественностью в целом.</w:t>
      </w:r>
    </w:p>
    <w:p w:rsidR="001715E8" w:rsidRPr="001715E8" w:rsidRDefault="001715E8" w:rsidP="001715E8">
      <w:pPr>
        <w:rPr>
          <w:sz w:val="28"/>
          <w:szCs w:val="28"/>
        </w:rPr>
      </w:pPr>
      <w:r w:rsidRPr="001715E8">
        <w:rPr>
          <w:sz w:val="28"/>
          <w:szCs w:val="28"/>
        </w:rPr>
        <w:t xml:space="preserve">В группе </w:t>
      </w:r>
      <w:proofErr w:type="gramStart"/>
      <w:r w:rsidRPr="001715E8">
        <w:rPr>
          <w:sz w:val="28"/>
          <w:szCs w:val="28"/>
        </w:rPr>
        <w:t>проведены</w:t>
      </w:r>
      <w:proofErr w:type="gramEnd"/>
      <w:r w:rsidRPr="001715E8">
        <w:rPr>
          <w:sz w:val="28"/>
          <w:szCs w:val="28"/>
        </w:rPr>
        <w:t>:</w:t>
      </w:r>
    </w:p>
    <w:p w:rsidR="001715E8" w:rsidRPr="001715E8" w:rsidRDefault="001715E8" w:rsidP="001715E8">
      <w:pPr>
        <w:rPr>
          <w:sz w:val="28"/>
          <w:szCs w:val="28"/>
        </w:rPr>
      </w:pPr>
      <w:r w:rsidRPr="001715E8">
        <w:rPr>
          <w:sz w:val="28"/>
          <w:szCs w:val="28"/>
        </w:rPr>
        <w:t xml:space="preserve">- праздники </w:t>
      </w:r>
      <w:r w:rsidR="00C91826">
        <w:rPr>
          <w:sz w:val="28"/>
          <w:szCs w:val="28"/>
        </w:rPr>
        <w:t>«День Матери»</w:t>
      </w:r>
      <w:r w:rsidRPr="001715E8">
        <w:rPr>
          <w:sz w:val="28"/>
          <w:szCs w:val="28"/>
        </w:rPr>
        <w:t>, «Ден</w:t>
      </w:r>
      <w:r w:rsidR="00C91826">
        <w:rPr>
          <w:sz w:val="28"/>
          <w:szCs w:val="28"/>
        </w:rPr>
        <w:t>ь рождения».</w:t>
      </w:r>
    </w:p>
    <w:p w:rsidR="001715E8" w:rsidRPr="001715E8" w:rsidRDefault="001715E8" w:rsidP="001715E8">
      <w:pPr>
        <w:rPr>
          <w:sz w:val="28"/>
          <w:szCs w:val="28"/>
        </w:rPr>
      </w:pPr>
      <w:r w:rsidRPr="001715E8">
        <w:rPr>
          <w:sz w:val="28"/>
          <w:szCs w:val="28"/>
        </w:rPr>
        <w:t>- р</w:t>
      </w:r>
      <w:r w:rsidR="00C91826">
        <w:rPr>
          <w:sz w:val="28"/>
          <w:szCs w:val="28"/>
        </w:rPr>
        <w:t xml:space="preserve">азвлечения </w:t>
      </w:r>
      <w:r w:rsidRPr="001715E8">
        <w:rPr>
          <w:sz w:val="28"/>
          <w:szCs w:val="28"/>
        </w:rPr>
        <w:t xml:space="preserve"> «День смеха» </w:t>
      </w:r>
    </w:p>
    <w:p w:rsidR="001715E8" w:rsidRPr="001715E8" w:rsidRDefault="001715E8" w:rsidP="001715E8">
      <w:pPr>
        <w:rPr>
          <w:sz w:val="28"/>
          <w:szCs w:val="28"/>
        </w:rPr>
      </w:pPr>
      <w:r w:rsidRPr="001715E8">
        <w:rPr>
          <w:sz w:val="28"/>
          <w:szCs w:val="28"/>
        </w:rPr>
        <w:t>- спортивные досуги «Се</w:t>
      </w:r>
      <w:r w:rsidR="00C91826">
        <w:rPr>
          <w:sz w:val="28"/>
          <w:szCs w:val="28"/>
        </w:rPr>
        <w:t>мья – здоровый образ жизни».</w:t>
      </w:r>
    </w:p>
    <w:p w:rsidR="001715E8" w:rsidRPr="001715E8" w:rsidRDefault="001715E8" w:rsidP="001715E8">
      <w:pPr>
        <w:rPr>
          <w:sz w:val="28"/>
          <w:szCs w:val="28"/>
        </w:rPr>
      </w:pPr>
      <w:r w:rsidRPr="001715E8">
        <w:rPr>
          <w:sz w:val="28"/>
          <w:szCs w:val="28"/>
        </w:rPr>
        <w:t xml:space="preserve">- </w:t>
      </w:r>
      <w:proofErr w:type="gramStart"/>
      <w:r w:rsidRPr="001715E8">
        <w:rPr>
          <w:sz w:val="28"/>
          <w:szCs w:val="28"/>
        </w:rPr>
        <w:t>совм</w:t>
      </w:r>
      <w:r w:rsidR="00C91826">
        <w:rPr>
          <w:sz w:val="28"/>
          <w:szCs w:val="28"/>
        </w:rPr>
        <w:t>естные</w:t>
      </w:r>
      <w:proofErr w:type="gramEnd"/>
      <w:r w:rsidR="00C91826">
        <w:rPr>
          <w:sz w:val="28"/>
          <w:szCs w:val="28"/>
        </w:rPr>
        <w:t xml:space="preserve"> проекта</w:t>
      </w:r>
      <w:r w:rsidRPr="001715E8">
        <w:rPr>
          <w:sz w:val="28"/>
          <w:szCs w:val="28"/>
        </w:rPr>
        <w:t xml:space="preserve"> «Моя семья» </w:t>
      </w:r>
    </w:p>
    <w:p w:rsidR="001715E8" w:rsidRPr="001715E8" w:rsidRDefault="001715E8" w:rsidP="001715E8">
      <w:pPr>
        <w:rPr>
          <w:sz w:val="28"/>
          <w:szCs w:val="28"/>
        </w:rPr>
      </w:pPr>
      <w:r w:rsidRPr="001715E8">
        <w:rPr>
          <w:sz w:val="28"/>
          <w:szCs w:val="28"/>
        </w:rPr>
        <w:t>- празднование дней рождения (ежемесячно),</w:t>
      </w:r>
    </w:p>
    <w:p w:rsidR="001715E8" w:rsidRPr="001715E8" w:rsidRDefault="00C91826" w:rsidP="001715E8">
      <w:pPr>
        <w:rPr>
          <w:sz w:val="28"/>
          <w:szCs w:val="28"/>
        </w:rPr>
      </w:pPr>
      <w:r>
        <w:rPr>
          <w:sz w:val="28"/>
          <w:szCs w:val="28"/>
        </w:rPr>
        <w:t>- спектакль</w:t>
      </w:r>
      <w:r w:rsidR="001715E8" w:rsidRPr="001715E8">
        <w:rPr>
          <w:sz w:val="28"/>
          <w:szCs w:val="28"/>
        </w:rPr>
        <w:t xml:space="preserve"> «</w:t>
      </w:r>
      <w:r>
        <w:rPr>
          <w:sz w:val="28"/>
          <w:szCs w:val="28"/>
        </w:rPr>
        <w:t>Колобок»</w:t>
      </w:r>
    </w:p>
    <w:p w:rsidR="001715E8" w:rsidRPr="001715E8" w:rsidRDefault="001715E8" w:rsidP="001715E8">
      <w:pPr>
        <w:rPr>
          <w:sz w:val="28"/>
          <w:szCs w:val="28"/>
        </w:rPr>
      </w:pPr>
      <w:r w:rsidRPr="001715E8">
        <w:rPr>
          <w:sz w:val="28"/>
          <w:szCs w:val="28"/>
        </w:rPr>
        <w:t>Праздник в детском саду – это радость, веселье, торжество, которое разделяют и взрослые, и дети.</w:t>
      </w:r>
    </w:p>
    <w:p w:rsidR="001715E8" w:rsidRPr="001715E8" w:rsidRDefault="001715E8" w:rsidP="001715E8">
      <w:pPr>
        <w:rPr>
          <w:sz w:val="28"/>
          <w:szCs w:val="28"/>
        </w:rPr>
      </w:pPr>
      <w:r w:rsidRPr="001715E8">
        <w:rPr>
          <w:sz w:val="28"/>
          <w:szCs w:val="28"/>
        </w:rPr>
        <w:t>Родители – самые дорогие и близкие люди! Они увидели, что дети гордятся ими, им хочется вместе с ними танцевать, петь песни, играть. Пройдут годы, дети забудут песни, которые звучали на празднике, но в своей памяти они навсегда сохранят тепло общения, радость сопереживания.</w:t>
      </w:r>
    </w:p>
    <w:p w:rsidR="00C91826" w:rsidRDefault="001715E8" w:rsidP="001715E8">
      <w:pPr>
        <w:rPr>
          <w:sz w:val="28"/>
          <w:szCs w:val="28"/>
        </w:rPr>
      </w:pPr>
      <w:r w:rsidRPr="001715E8">
        <w:rPr>
          <w:sz w:val="28"/>
          <w:szCs w:val="28"/>
        </w:rPr>
        <w:t>Праздник закончился словами:</w:t>
      </w:r>
    </w:p>
    <w:p w:rsidR="001715E8" w:rsidRPr="001715E8" w:rsidRDefault="001715E8" w:rsidP="001715E8">
      <w:pPr>
        <w:rPr>
          <w:sz w:val="28"/>
          <w:szCs w:val="28"/>
        </w:rPr>
      </w:pPr>
      <w:r w:rsidRPr="001715E8">
        <w:rPr>
          <w:sz w:val="28"/>
          <w:szCs w:val="28"/>
        </w:rPr>
        <w:t>«Берегите друг друга!</w:t>
      </w:r>
    </w:p>
    <w:p w:rsidR="001715E8" w:rsidRPr="001715E8" w:rsidRDefault="001715E8" w:rsidP="001715E8">
      <w:pPr>
        <w:rPr>
          <w:sz w:val="28"/>
          <w:szCs w:val="28"/>
        </w:rPr>
      </w:pPr>
      <w:r w:rsidRPr="001715E8">
        <w:rPr>
          <w:sz w:val="28"/>
          <w:szCs w:val="28"/>
        </w:rPr>
        <w:t>Добротой согревайте!</w:t>
      </w:r>
    </w:p>
    <w:p w:rsidR="001715E8" w:rsidRPr="001715E8" w:rsidRDefault="001715E8" w:rsidP="001715E8">
      <w:pPr>
        <w:rPr>
          <w:sz w:val="28"/>
          <w:szCs w:val="28"/>
        </w:rPr>
      </w:pPr>
      <w:r w:rsidRPr="001715E8">
        <w:rPr>
          <w:sz w:val="28"/>
          <w:szCs w:val="28"/>
        </w:rPr>
        <w:t>Берегите друг друга,</w:t>
      </w:r>
    </w:p>
    <w:p w:rsidR="001715E8" w:rsidRPr="001715E8" w:rsidRDefault="001715E8" w:rsidP="001715E8">
      <w:pPr>
        <w:rPr>
          <w:sz w:val="28"/>
          <w:szCs w:val="28"/>
        </w:rPr>
      </w:pPr>
      <w:r w:rsidRPr="001715E8">
        <w:rPr>
          <w:sz w:val="28"/>
          <w:szCs w:val="28"/>
        </w:rPr>
        <w:t>Обижать не давайте.</w:t>
      </w:r>
    </w:p>
    <w:p w:rsidR="001715E8" w:rsidRPr="001715E8" w:rsidRDefault="001715E8" w:rsidP="001715E8">
      <w:pPr>
        <w:rPr>
          <w:sz w:val="28"/>
          <w:szCs w:val="28"/>
        </w:rPr>
      </w:pPr>
      <w:r w:rsidRPr="001715E8">
        <w:rPr>
          <w:sz w:val="28"/>
          <w:szCs w:val="28"/>
        </w:rPr>
        <w:t>Берегите друг друга,</w:t>
      </w:r>
    </w:p>
    <w:p w:rsidR="001715E8" w:rsidRPr="001715E8" w:rsidRDefault="001715E8" w:rsidP="001715E8">
      <w:pPr>
        <w:rPr>
          <w:sz w:val="28"/>
          <w:szCs w:val="28"/>
        </w:rPr>
      </w:pPr>
      <w:r w:rsidRPr="001715E8">
        <w:rPr>
          <w:sz w:val="28"/>
          <w:szCs w:val="28"/>
        </w:rPr>
        <w:t>Суету позабудьте</w:t>
      </w:r>
    </w:p>
    <w:p w:rsidR="001715E8" w:rsidRPr="001715E8" w:rsidRDefault="001715E8" w:rsidP="001715E8">
      <w:pPr>
        <w:rPr>
          <w:sz w:val="28"/>
          <w:szCs w:val="28"/>
        </w:rPr>
      </w:pPr>
      <w:r w:rsidRPr="001715E8">
        <w:rPr>
          <w:sz w:val="28"/>
          <w:szCs w:val="28"/>
        </w:rPr>
        <w:lastRenderedPageBreak/>
        <w:t>И в минуту досуга,</w:t>
      </w:r>
    </w:p>
    <w:p w:rsidR="001715E8" w:rsidRPr="001715E8" w:rsidRDefault="001715E8" w:rsidP="001715E8">
      <w:pPr>
        <w:rPr>
          <w:sz w:val="28"/>
          <w:szCs w:val="28"/>
        </w:rPr>
      </w:pPr>
      <w:r w:rsidRPr="001715E8">
        <w:rPr>
          <w:sz w:val="28"/>
          <w:szCs w:val="28"/>
        </w:rPr>
        <w:t>Рядом вместе побудьте!»</w:t>
      </w:r>
      <w:r w:rsidR="00BE19D4">
        <w:rPr>
          <w:sz w:val="28"/>
          <w:szCs w:val="28"/>
        </w:rPr>
        <w:t xml:space="preserve"> (О. Высоцкая)</w:t>
      </w:r>
    </w:p>
    <w:p w:rsidR="001715E8" w:rsidRPr="001715E8" w:rsidRDefault="001715E8" w:rsidP="001715E8">
      <w:pPr>
        <w:rPr>
          <w:sz w:val="28"/>
          <w:szCs w:val="28"/>
        </w:rPr>
      </w:pPr>
      <w:r w:rsidRPr="001715E8">
        <w:rPr>
          <w:sz w:val="28"/>
          <w:szCs w:val="28"/>
        </w:rPr>
        <w:t>В. А. Сухомлинский сказал: «Дети – это счастье, созданное нашим трудом. Занятия, встречи с детьми, конечно, требуют душевных сил, времени, труда. Но, ведь и мы счастливы тогда, когда счастливы наши дети, когда их глаза наполнены радостью».</w:t>
      </w:r>
    </w:p>
    <w:p w:rsidR="001715E8" w:rsidRPr="001715E8" w:rsidRDefault="001715E8" w:rsidP="001715E8">
      <w:pPr>
        <w:rPr>
          <w:sz w:val="28"/>
          <w:szCs w:val="28"/>
        </w:rPr>
      </w:pPr>
      <w:r w:rsidRPr="001715E8">
        <w:rPr>
          <w:sz w:val="28"/>
          <w:szCs w:val="28"/>
        </w:rPr>
        <w:t>Поэтому я решила – пусть праздничные встречи проходят постоянно и будут яркими, полезными и увлекательными, ведь в результате их проведения формируются положительные взаимоотношения родителей со своими детьми, устанавливаются эмоциональные контакты.</w:t>
      </w:r>
    </w:p>
    <w:p w:rsidR="001715E8" w:rsidRPr="001715E8" w:rsidRDefault="001715E8" w:rsidP="001715E8">
      <w:pPr>
        <w:rPr>
          <w:sz w:val="28"/>
          <w:szCs w:val="28"/>
        </w:rPr>
      </w:pPr>
      <w:r w:rsidRPr="001715E8">
        <w:rPr>
          <w:sz w:val="28"/>
          <w:szCs w:val="28"/>
        </w:rPr>
        <w:t>Тесный контакт ребенка со старшими членами семьи эмоционально обогащает родственные связи, укрепляет семейные традиции, налаживает преемственность между поколениями.</w:t>
      </w:r>
    </w:p>
    <w:p w:rsidR="001715E8" w:rsidRPr="001715E8" w:rsidRDefault="001715E8" w:rsidP="001715E8">
      <w:pPr>
        <w:rPr>
          <w:sz w:val="28"/>
          <w:szCs w:val="28"/>
        </w:rPr>
      </w:pPr>
      <w:r w:rsidRPr="001715E8">
        <w:rPr>
          <w:sz w:val="28"/>
          <w:szCs w:val="28"/>
        </w:rPr>
        <w:t>Проведенные мною конкурсы и мероприятия расширили границы общения взрослого и ребенка, укрепили связь между поколениями.</w:t>
      </w:r>
    </w:p>
    <w:p w:rsidR="00D52714" w:rsidRDefault="001715E8" w:rsidP="001715E8">
      <w:pPr>
        <w:rPr>
          <w:sz w:val="28"/>
          <w:szCs w:val="28"/>
        </w:rPr>
      </w:pPr>
      <w:r w:rsidRPr="001715E8">
        <w:rPr>
          <w:sz w:val="28"/>
          <w:szCs w:val="28"/>
        </w:rPr>
        <w:t xml:space="preserve">Праздник «День рождения» для детей в группе мы отмечаем </w:t>
      </w:r>
      <w:r w:rsidR="00D52714">
        <w:rPr>
          <w:sz w:val="28"/>
          <w:szCs w:val="28"/>
        </w:rPr>
        <w:t>ежегодно.</w:t>
      </w:r>
    </w:p>
    <w:p w:rsidR="00D52714" w:rsidRDefault="001715E8" w:rsidP="001715E8">
      <w:pPr>
        <w:rPr>
          <w:sz w:val="28"/>
          <w:szCs w:val="28"/>
        </w:rPr>
      </w:pPr>
      <w:r w:rsidRPr="001715E8">
        <w:rPr>
          <w:sz w:val="28"/>
          <w:szCs w:val="28"/>
        </w:rPr>
        <w:t>С большим нетерпением дети ждут этот праздник: для них это всегда ожидание чуда, предвкушение радости. И дети, и взрослые умеют творить маленькие чудеса в этот день. Праздник своего ребенка может стать праздником для других детей, но об этом должны позаботиться взрослые.</w:t>
      </w:r>
    </w:p>
    <w:p w:rsidR="001715E8" w:rsidRPr="001715E8" w:rsidRDefault="001715E8" w:rsidP="001715E8">
      <w:pPr>
        <w:rPr>
          <w:sz w:val="28"/>
          <w:szCs w:val="28"/>
        </w:rPr>
      </w:pPr>
      <w:r w:rsidRPr="001715E8">
        <w:rPr>
          <w:sz w:val="28"/>
          <w:szCs w:val="28"/>
        </w:rPr>
        <w:t>Родители готовят рассказ о ребенке, приносят фотографии, стараются показать что – то интересное из жизни всей семьи. Вместе готовим игры, конкурсы для всей группы, украшаем кабинку, кровать, стул именинника. Эти мероприятия не обходятся без привлечения спонсорской помощи, которая оказывается на уровне осознанной важности проводимых мероприятий (чаепитие, призы, подарки).</w:t>
      </w:r>
    </w:p>
    <w:p w:rsidR="001715E8" w:rsidRPr="001715E8" w:rsidRDefault="001715E8" w:rsidP="001715E8">
      <w:pPr>
        <w:rPr>
          <w:sz w:val="28"/>
          <w:szCs w:val="28"/>
        </w:rPr>
      </w:pPr>
      <w:r w:rsidRPr="001715E8">
        <w:rPr>
          <w:sz w:val="28"/>
          <w:szCs w:val="28"/>
        </w:rPr>
        <w:t>Дети очень любят и ждут этот праздник, знают, что их обязательно поздравят, и они унесут с собой не только подарки, а массу незабываемых впечатлений.</w:t>
      </w:r>
    </w:p>
    <w:p w:rsidR="001715E8" w:rsidRPr="001715E8" w:rsidRDefault="001715E8" w:rsidP="001715E8">
      <w:pPr>
        <w:rPr>
          <w:sz w:val="28"/>
          <w:szCs w:val="28"/>
        </w:rPr>
      </w:pPr>
      <w:r w:rsidRPr="001715E8">
        <w:rPr>
          <w:sz w:val="28"/>
          <w:szCs w:val="28"/>
        </w:rPr>
        <w:lastRenderedPageBreak/>
        <w:t>В результате дети научились взаимодействию друг с другом в роли игровых партнеров, коллектив группы стал более сплоченным, создалась атмосфера общности интересов; они стали более внимательны друг к другу, доброжелательны, научились вежливой форме общения, развился эстетический вкус.</w:t>
      </w:r>
    </w:p>
    <w:p w:rsidR="001715E8" w:rsidRPr="001715E8" w:rsidRDefault="001715E8" w:rsidP="001715E8">
      <w:pPr>
        <w:rPr>
          <w:sz w:val="28"/>
          <w:szCs w:val="28"/>
        </w:rPr>
      </w:pPr>
      <w:r w:rsidRPr="001715E8">
        <w:rPr>
          <w:sz w:val="28"/>
          <w:szCs w:val="28"/>
        </w:rPr>
        <w:t xml:space="preserve">Участие семей в конкурсах на лучший рисунок, салфетку, поделку из природного материала, не только обогащает семейный досуг, но и объединяет детей и взрослых в общих делах. Чтобы привлечь родителей к участию в конкурсах, выставках, я заранее вывешиваю интригующее, </w:t>
      </w:r>
      <w:r w:rsidR="00D52714">
        <w:rPr>
          <w:sz w:val="28"/>
          <w:szCs w:val="28"/>
        </w:rPr>
        <w:t>яркое сообщение</w:t>
      </w:r>
      <w:r w:rsidRPr="001715E8">
        <w:rPr>
          <w:sz w:val="28"/>
          <w:szCs w:val="28"/>
        </w:rPr>
        <w:t>. Они не остаются равнодушными: собирают рисунки, фотографии, готовят вместе с детьми интересные поделки. Это помогает мне лучше узнать моих воспитанников.</w:t>
      </w:r>
    </w:p>
    <w:p w:rsidR="001715E8" w:rsidRPr="001715E8" w:rsidRDefault="001715E8" w:rsidP="001715E8">
      <w:pPr>
        <w:rPr>
          <w:sz w:val="28"/>
          <w:szCs w:val="28"/>
        </w:rPr>
      </w:pPr>
      <w:r w:rsidRPr="001715E8">
        <w:rPr>
          <w:sz w:val="28"/>
          <w:szCs w:val="28"/>
        </w:rPr>
        <w:t xml:space="preserve">Хотелось бы сказать об одном важном моменте в системе работы с родителями. Каждый человек, сделав какую – </w:t>
      </w:r>
      <w:proofErr w:type="spellStart"/>
      <w:r w:rsidRPr="001715E8">
        <w:rPr>
          <w:sz w:val="28"/>
          <w:szCs w:val="28"/>
        </w:rPr>
        <w:t>нибудь</w:t>
      </w:r>
      <w:proofErr w:type="spellEnd"/>
      <w:r w:rsidRPr="001715E8">
        <w:rPr>
          <w:sz w:val="28"/>
          <w:szCs w:val="28"/>
        </w:rPr>
        <w:t xml:space="preserve"> работу, нуждается в оценке своего труда. В этом нуждаются и наши родители.</w:t>
      </w:r>
    </w:p>
    <w:p w:rsidR="001715E8" w:rsidRPr="001715E8" w:rsidRDefault="001715E8" w:rsidP="001715E8">
      <w:pPr>
        <w:rPr>
          <w:sz w:val="28"/>
          <w:szCs w:val="28"/>
        </w:rPr>
      </w:pPr>
      <w:r w:rsidRPr="001715E8">
        <w:rPr>
          <w:sz w:val="28"/>
          <w:szCs w:val="28"/>
        </w:rPr>
        <w:t>«Похвала полезна хотя бы потому, что укрепляет нас в доброжелательных измерениях», - писал Ф. Ларошфуко. Я думаю, что это актуально всегда и везде. Не забывайте хвалить своих родителей. Я всегда делаю это при любом удобном случае, и родители платят мне тем же.</w:t>
      </w:r>
    </w:p>
    <w:p w:rsidR="001715E8" w:rsidRPr="001715E8" w:rsidRDefault="001715E8" w:rsidP="001715E8">
      <w:pPr>
        <w:rPr>
          <w:sz w:val="28"/>
          <w:szCs w:val="28"/>
        </w:rPr>
      </w:pPr>
      <w:r w:rsidRPr="001715E8">
        <w:rPr>
          <w:sz w:val="28"/>
          <w:szCs w:val="28"/>
        </w:rPr>
        <w:t xml:space="preserve">В современных условиях детского сада трудно обойтись без поддержки родителей. Именно поэтому многое у нас в группе сделано руками пап и мам наших детей. Они помогли нам </w:t>
      </w:r>
      <w:r w:rsidR="00D52714">
        <w:rPr>
          <w:sz w:val="28"/>
          <w:szCs w:val="28"/>
        </w:rPr>
        <w:t xml:space="preserve">изготовить </w:t>
      </w:r>
      <w:r w:rsidRPr="001715E8">
        <w:rPr>
          <w:sz w:val="28"/>
          <w:szCs w:val="28"/>
        </w:rPr>
        <w:t xml:space="preserve"> доску, пособия для занятий по обучению грамоте и математике, нарисовали крас</w:t>
      </w:r>
      <w:r w:rsidR="00D52714">
        <w:rPr>
          <w:sz w:val="28"/>
          <w:szCs w:val="28"/>
        </w:rPr>
        <w:t>очные картины в спальню</w:t>
      </w:r>
      <w:r w:rsidRPr="001715E8">
        <w:rPr>
          <w:sz w:val="28"/>
          <w:szCs w:val="28"/>
        </w:rPr>
        <w:t>, уголок природы, эмоциональный уголок. С помощью родителей группа оформлена так, что каждый уголок используется для развития детей: много игрушек, «больница», «парикмахерская», «магазин». Есть уголки «тихий» и «дружбы», где дети м</w:t>
      </w:r>
      <w:r w:rsidR="00D52714">
        <w:rPr>
          <w:sz w:val="28"/>
          <w:szCs w:val="28"/>
        </w:rPr>
        <w:t>огут посидеть в уютных креслах</w:t>
      </w:r>
      <w:r w:rsidRPr="001715E8">
        <w:rPr>
          <w:sz w:val="28"/>
          <w:szCs w:val="28"/>
        </w:rPr>
        <w:t>. Благодаря мягкой мебели, дети сидят на угловом диванчике и рассказыв</w:t>
      </w:r>
      <w:r w:rsidR="00D52714">
        <w:rPr>
          <w:sz w:val="28"/>
          <w:szCs w:val="28"/>
        </w:rPr>
        <w:t>ают интересные истории, играют</w:t>
      </w:r>
      <w:r w:rsidRPr="001715E8">
        <w:rPr>
          <w:sz w:val="28"/>
          <w:szCs w:val="28"/>
        </w:rPr>
        <w:t>. В уютной кухоньке с мойкой и газ</w:t>
      </w:r>
      <w:r w:rsidR="00BE19D4">
        <w:rPr>
          <w:sz w:val="28"/>
          <w:szCs w:val="28"/>
        </w:rPr>
        <w:t xml:space="preserve">овой </w:t>
      </w:r>
      <w:r w:rsidRPr="001715E8">
        <w:rPr>
          <w:sz w:val="28"/>
          <w:szCs w:val="28"/>
        </w:rPr>
        <w:t>плитой, красивой посудой девочки просто обожают готовить.</w:t>
      </w:r>
    </w:p>
    <w:p w:rsidR="001715E8" w:rsidRPr="001715E8" w:rsidRDefault="001715E8" w:rsidP="001715E8">
      <w:pPr>
        <w:rPr>
          <w:sz w:val="28"/>
          <w:szCs w:val="28"/>
        </w:rPr>
      </w:pPr>
      <w:r w:rsidRPr="001715E8">
        <w:rPr>
          <w:sz w:val="28"/>
          <w:szCs w:val="28"/>
        </w:rPr>
        <w:lastRenderedPageBreak/>
        <w:t>Результат совместного творчества детей и родителей способствовал развитию эмоций ребенка, вызвал чувство гордости за своих родителей.</w:t>
      </w:r>
    </w:p>
    <w:p w:rsidR="001715E8" w:rsidRPr="001715E8" w:rsidRDefault="001715E8" w:rsidP="001715E8">
      <w:pPr>
        <w:rPr>
          <w:sz w:val="28"/>
          <w:szCs w:val="28"/>
        </w:rPr>
      </w:pPr>
      <w:r w:rsidRPr="001715E8">
        <w:rPr>
          <w:sz w:val="28"/>
          <w:szCs w:val="28"/>
        </w:rPr>
        <w:t>Благодаря этому, все дела проходили с большим энтузиазмом, так как при их реализации каждый вносил крупицы своего труда, умения, творчества.</w:t>
      </w:r>
    </w:p>
    <w:p w:rsidR="001715E8" w:rsidRPr="001715E8" w:rsidRDefault="001715E8" w:rsidP="001715E8">
      <w:pPr>
        <w:rPr>
          <w:sz w:val="28"/>
          <w:szCs w:val="28"/>
        </w:rPr>
      </w:pPr>
      <w:r w:rsidRPr="001715E8">
        <w:rPr>
          <w:sz w:val="28"/>
          <w:szCs w:val="28"/>
        </w:rPr>
        <w:t>Итог – уютная отремонтированная группа и спальня с красивыми шторами и красочными стенами, потому что любая работа эффективна тогда, когда она правильно организована.</w:t>
      </w:r>
    </w:p>
    <w:p w:rsidR="001715E8" w:rsidRPr="001715E8" w:rsidRDefault="001715E8" w:rsidP="001715E8">
      <w:pPr>
        <w:rPr>
          <w:sz w:val="28"/>
          <w:szCs w:val="28"/>
        </w:rPr>
      </w:pPr>
      <w:proofErr w:type="gramStart"/>
      <w:r w:rsidRPr="001715E8">
        <w:rPr>
          <w:sz w:val="28"/>
          <w:szCs w:val="28"/>
        </w:rPr>
        <w:t>Воспитание и развитие ребенка невозможны без участия родителей.</w:t>
      </w:r>
      <w:proofErr w:type="gramEnd"/>
      <w:r w:rsidRPr="001715E8">
        <w:rPr>
          <w:sz w:val="28"/>
          <w:szCs w:val="28"/>
        </w:rPr>
        <w:t xml:space="preserve"> Чтобы они стали помощниками педагога, творчески развивались вместе с детьми, необходимо убедить их в том, что они способны на это, что нет увлекательнее и благороднее дела, чем учиться понимать своего ребенка, а поняв его, помогать во всем, быть терпеливыми и деликатными и тогда все получится.</w:t>
      </w:r>
    </w:p>
    <w:p w:rsidR="001715E8" w:rsidRPr="001715E8" w:rsidRDefault="001715E8" w:rsidP="001715E8">
      <w:pPr>
        <w:rPr>
          <w:sz w:val="28"/>
          <w:szCs w:val="28"/>
        </w:rPr>
      </w:pPr>
      <w:r w:rsidRPr="001715E8">
        <w:rPr>
          <w:sz w:val="28"/>
          <w:szCs w:val="28"/>
        </w:rPr>
        <w:t>На сегодняшний день можно сказать, что у меня сложилась определенная система в работе с родителями. Использование разнообразных форм работы дало определенные результаты: родители из «зрителей» и «наблюдателей» стали активными участниками встреч и помощниками воспитателя, создана атмосфера взаимоуважения.</w:t>
      </w:r>
    </w:p>
    <w:p w:rsidR="001715E8" w:rsidRPr="001715E8" w:rsidRDefault="001715E8" w:rsidP="001715E8">
      <w:pPr>
        <w:rPr>
          <w:sz w:val="28"/>
          <w:szCs w:val="28"/>
        </w:rPr>
      </w:pPr>
      <w:r w:rsidRPr="001715E8">
        <w:rPr>
          <w:sz w:val="28"/>
          <w:szCs w:val="28"/>
        </w:rPr>
        <w:t xml:space="preserve">Опыт работы показал: позиция родителей как воспитателей стала более гибкой. Теперь они ощущают себя более </w:t>
      </w:r>
      <w:proofErr w:type="gramStart"/>
      <w:r w:rsidRPr="001715E8">
        <w:rPr>
          <w:sz w:val="28"/>
          <w:szCs w:val="28"/>
        </w:rPr>
        <w:t>компетентными</w:t>
      </w:r>
      <w:proofErr w:type="gramEnd"/>
      <w:r w:rsidRPr="001715E8">
        <w:rPr>
          <w:sz w:val="28"/>
          <w:szCs w:val="28"/>
        </w:rPr>
        <w:t xml:space="preserve"> в воспитании детей.</w:t>
      </w:r>
    </w:p>
    <w:p w:rsidR="001715E8" w:rsidRPr="001715E8" w:rsidRDefault="001715E8" w:rsidP="001715E8">
      <w:pPr>
        <w:rPr>
          <w:sz w:val="28"/>
          <w:szCs w:val="28"/>
        </w:rPr>
      </w:pPr>
      <w:r w:rsidRPr="001715E8">
        <w:rPr>
          <w:sz w:val="28"/>
          <w:szCs w:val="28"/>
        </w:rPr>
        <w:t xml:space="preserve">Родители стали проявлять искренний интерес к жизни группы, научились выражать восхищение результатами и продуктами детской деятельности, эмоционально поддерживать своего ребенка. </w:t>
      </w:r>
    </w:p>
    <w:p w:rsidR="001715E8" w:rsidRPr="001715E8" w:rsidRDefault="001715E8" w:rsidP="001715E8">
      <w:pPr>
        <w:rPr>
          <w:sz w:val="28"/>
          <w:szCs w:val="28"/>
        </w:rPr>
      </w:pPr>
      <w:r w:rsidRPr="001715E8">
        <w:rPr>
          <w:sz w:val="28"/>
          <w:szCs w:val="28"/>
        </w:rPr>
        <w:t>Организация взаимодействия с семьей – работа трудная, не имеющая готовых технологий и рецептов. Её успех определяется интуицией, инициативой и терпением педагога, его умением стать профессиональным помощником в семье.</w:t>
      </w:r>
    </w:p>
    <w:p w:rsidR="001715E8" w:rsidRPr="001715E8" w:rsidRDefault="001715E8" w:rsidP="001715E8">
      <w:pPr>
        <w:rPr>
          <w:sz w:val="28"/>
          <w:szCs w:val="28"/>
        </w:rPr>
      </w:pPr>
      <w:r w:rsidRPr="001715E8">
        <w:rPr>
          <w:sz w:val="28"/>
          <w:szCs w:val="28"/>
        </w:rPr>
        <w:t>Опыт работы позволяет сделать следующие выводы: работа в тесном взаимодействии с родителями</w:t>
      </w:r>
      <w:r w:rsidR="00BE19D4">
        <w:rPr>
          <w:sz w:val="28"/>
          <w:szCs w:val="28"/>
        </w:rPr>
        <w:t xml:space="preserve"> -</w:t>
      </w:r>
      <w:r w:rsidRPr="001715E8">
        <w:rPr>
          <w:sz w:val="28"/>
          <w:szCs w:val="28"/>
        </w:rPr>
        <w:t xml:space="preserve"> </w:t>
      </w:r>
      <w:proofErr w:type="gramStart"/>
      <w:r w:rsidRPr="001715E8">
        <w:rPr>
          <w:sz w:val="28"/>
          <w:szCs w:val="28"/>
        </w:rPr>
        <w:t>принесла отрадные результаты</w:t>
      </w:r>
      <w:proofErr w:type="gramEnd"/>
      <w:r w:rsidRPr="001715E8">
        <w:rPr>
          <w:sz w:val="28"/>
          <w:szCs w:val="28"/>
        </w:rPr>
        <w:t>.</w:t>
      </w:r>
    </w:p>
    <w:p w:rsidR="001715E8" w:rsidRPr="001715E8" w:rsidRDefault="001715E8" w:rsidP="001715E8">
      <w:pPr>
        <w:rPr>
          <w:sz w:val="28"/>
          <w:szCs w:val="28"/>
        </w:rPr>
      </w:pPr>
      <w:r w:rsidRPr="001715E8">
        <w:rPr>
          <w:sz w:val="28"/>
          <w:szCs w:val="28"/>
        </w:rPr>
        <w:lastRenderedPageBreak/>
        <w:t>Воспитанники моей группы приняли участие:</w:t>
      </w:r>
    </w:p>
    <w:p w:rsidR="00EF4686" w:rsidRDefault="00EF4686" w:rsidP="001715E8">
      <w:pPr>
        <w:rPr>
          <w:sz w:val="28"/>
          <w:szCs w:val="28"/>
        </w:rPr>
      </w:pPr>
      <w:r>
        <w:rPr>
          <w:sz w:val="28"/>
          <w:szCs w:val="28"/>
        </w:rPr>
        <w:t xml:space="preserve">- в районной выставке </w:t>
      </w:r>
      <w:r w:rsidR="001715E8" w:rsidRPr="001715E8">
        <w:rPr>
          <w:sz w:val="28"/>
          <w:szCs w:val="28"/>
        </w:rPr>
        <w:t>«</w:t>
      </w:r>
      <w:r w:rsidR="00D52714">
        <w:rPr>
          <w:sz w:val="28"/>
          <w:szCs w:val="28"/>
        </w:rPr>
        <w:t>Папа брось курить», «Слав</w:t>
      </w:r>
      <w:r w:rsidR="00BE19D4">
        <w:rPr>
          <w:sz w:val="28"/>
          <w:szCs w:val="28"/>
        </w:rPr>
        <w:t>ь</w:t>
      </w:r>
      <w:r w:rsidR="00D52714">
        <w:rPr>
          <w:sz w:val="28"/>
          <w:szCs w:val="28"/>
        </w:rPr>
        <w:t xml:space="preserve">ся  </w:t>
      </w:r>
      <w:r w:rsidR="00BE19D4">
        <w:rPr>
          <w:sz w:val="28"/>
          <w:szCs w:val="28"/>
        </w:rPr>
        <w:t>Отечество!»</w:t>
      </w:r>
    </w:p>
    <w:p w:rsidR="001715E8" w:rsidRPr="001715E8" w:rsidRDefault="00D52714" w:rsidP="001715E8">
      <w:pPr>
        <w:rPr>
          <w:sz w:val="28"/>
          <w:szCs w:val="28"/>
        </w:rPr>
      </w:pPr>
      <w:r>
        <w:rPr>
          <w:sz w:val="28"/>
          <w:szCs w:val="28"/>
        </w:rPr>
        <w:t>, «</w:t>
      </w:r>
      <w:r w:rsidR="00EF4686">
        <w:rPr>
          <w:sz w:val="28"/>
          <w:szCs w:val="28"/>
        </w:rPr>
        <w:t>Поделки по ПДД», «Весенняя капель», «Оформление участка в летний период времени».</w:t>
      </w:r>
    </w:p>
    <w:p w:rsidR="001715E8" w:rsidRPr="001715E8" w:rsidRDefault="001715E8" w:rsidP="001715E8">
      <w:pPr>
        <w:rPr>
          <w:sz w:val="28"/>
          <w:szCs w:val="28"/>
        </w:rPr>
      </w:pPr>
      <w:r w:rsidRPr="001715E8">
        <w:rPr>
          <w:sz w:val="28"/>
          <w:szCs w:val="28"/>
        </w:rPr>
        <w:t>Взаимодействие родителей и детского сада редко возникает сразу. Это длительный процесс, долгий и кропотливый труд, требующий терпеливого, неуклонного следования выбранной цели.</w:t>
      </w:r>
    </w:p>
    <w:p w:rsidR="006E7C24" w:rsidRPr="001715E8" w:rsidRDefault="001715E8" w:rsidP="001715E8">
      <w:pPr>
        <w:rPr>
          <w:sz w:val="28"/>
          <w:szCs w:val="28"/>
        </w:rPr>
      </w:pPr>
      <w:proofErr w:type="gramStart"/>
      <w:r w:rsidRPr="001715E8">
        <w:rPr>
          <w:sz w:val="28"/>
          <w:szCs w:val="28"/>
        </w:rPr>
        <w:t>Я не останавливаюсь на достигнутом, продолжаю искать новые пути сотрудничества с родителями.</w:t>
      </w:r>
      <w:proofErr w:type="gramEnd"/>
      <w:r w:rsidRPr="001715E8">
        <w:rPr>
          <w:sz w:val="28"/>
          <w:szCs w:val="28"/>
        </w:rPr>
        <w:t xml:space="preserve"> Ведь у нас одна цель – воспитывать будущих созидателей жизни. Каков человек – таков мир, который он создает вокруг себя. Хочется верить, что наши дети, когда вырастут, будут любить и оберегать </w:t>
      </w:r>
      <w:proofErr w:type="gramStart"/>
      <w:r w:rsidRPr="001715E8">
        <w:rPr>
          <w:sz w:val="28"/>
          <w:szCs w:val="28"/>
        </w:rPr>
        <w:t>своих</w:t>
      </w:r>
      <w:proofErr w:type="gramEnd"/>
      <w:r w:rsidRPr="001715E8">
        <w:rPr>
          <w:sz w:val="28"/>
          <w:szCs w:val="28"/>
        </w:rPr>
        <w:t xml:space="preserve"> близких.</w:t>
      </w:r>
    </w:p>
    <w:sectPr w:rsidR="006E7C24" w:rsidRPr="001715E8" w:rsidSect="00BE19D4">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715E8"/>
    <w:rsid w:val="001715E8"/>
    <w:rsid w:val="002E123A"/>
    <w:rsid w:val="004323DA"/>
    <w:rsid w:val="005309D8"/>
    <w:rsid w:val="006E7C24"/>
    <w:rsid w:val="008648E5"/>
    <w:rsid w:val="00901342"/>
    <w:rsid w:val="009766E8"/>
    <w:rsid w:val="00B86FC7"/>
    <w:rsid w:val="00BE19D4"/>
    <w:rsid w:val="00C91826"/>
    <w:rsid w:val="00D52714"/>
    <w:rsid w:val="00EF46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inorBidi"/>
        <w:b/>
        <w:i/>
        <w:sz w:val="56"/>
        <w:szCs w:val="56"/>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23DA"/>
  </w:style>
  <w:style w:type="paragraph" w:styleId="1">
    <w:name w:val="heading 1"/>
    <w:basedOn w:val="a"/>
    <w:next w:val="a"/>
    <w:link w:val="10"/>
    <w:uiPriority w:val="9"/>
    <w:qFormat/>
    <w:rsid w:val="004323DA"/>
    <w:pPr>
      <w:keepNext/>
      <w:keepLines/>
      <w:spacing w:before="480" w:after="0"/>
      <w:outlineLvl w:val="0"/>
    </w:pPr>
    <w:rPr>
      <w:rFonts w:eastAsiaTheme="majorEastAsia" w:cstheme="majorBidi"/>
      <w:b w:val="0"/>
      <w:bCs/>
      <w:color w:val="365F91" w:themeColor="accent1" w:themeShade="BF"/>
      <w:sz w:val="28"/>
      <w:szCs w:val="28"/>
    </w:rPr>
  </w:style>
  <w:style w:type="paragraph" w:styleId="2">
    <w:name w:val="heading 2"/>
    <w:basedOn w:val="a"/>
    <w:next w:val="a"/>
    <w:link w:val="20"/>
    <w:uiPriority w:val="9"/>
    <w:semiHidden/>
    <w:unhideWhenUsed/>
    <w:qFormat/>
    <w:rsid w:val="004323DA"/>
    <w:pPr>
      <w:keepNext/>
      <w:keepLines/>
      <w:spacing w:before="200" w:after="0"/>
      <w:outlineLvl w:val="1"/>
    </w:pPr>
    <w:rPr>
      <w:rFonts w:eastAsiaTheme="majorEastAsia" w:cstheme="majorBidi"/>
      <w:b w:val="0"/>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323DA"/>
    <w:rPr>
      <w:rFonts w:eastAsiaTheme="majorEastAsia" w:cstheme="majorBidi"/>
      <w:b w:val="0"/>
      <w:bCs/>
      <w:color w:val="365F91" w:themeColor="accent1" w:themeShade="BF"/>
      <w:sz w:val="28"/>
      <w:szCs w:val="28"/>
    </w:rPr>
  </w:style>
  <w:style w:type="character" w:customStyle="1" w:styleId="20">
    <w:name w:val="Заголовок 2 Знак"/>
    <w:basedOn w:val="a0"/>
    <w:link w:val="2"/>
    <w:uiPriority w:val="9"/>
    <w:semiHidden/>
    <w:rsid w:val="004323DA"/>
    <w:rPr>
      <w:rFonts w:eastAsiaTheme="majorEastAsia" w:cstheme="majorBidi"/>
      <w:b w:val="0"/>
      <w:bCs/>
      <w:color w:val="4F81BD" w:themeColor="accent1"/>
      <w:sz w:val="26"/>
      <w:szCs w:val="26"/>
    </w:rPr>
  </w:style>
  <w:style w:type="paragraph" w:styleId="a3">
    <w:name w:val="Title"/>
    <w:basedOn w:val="a"/>
    <w:next w:val="a"/>
    <w:link w:val="a4"/>
    <w:uiPriority w:val="10"/>
    <w:qFormat/>
    <w:rsid w:val="004323DA"/>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a4">
    <w:name w:val="Название Знак"/>
    <w:basedOn w:val="a0"/>
    <w:link w:val="a3"/>
    <w:uiPriority w:val="10"/>
    <w:rsid w:val="004323DA"/>
    <w:rPr>
      <w:rFonts w:eastAsiaTheme="majorEastAsia" w:cstheme="majorBidi"/>
      <w:color w:val="17365D" w:themeColor="text2" w:themeShade="BF"/>
      <w:spacing w:val="5"/>
      <w:kern w:val="28"/>
      <w:sz w:val="52"/>
      <w:szCs w:val="52"/>
    </w:rPr>
  </w:style>
  <w:style w:type="paragraph" w:styleId="a5">
    <w:name w:val="Subtitle"/>
    <w:basedOn w:val="a"/>
    <w:next w:val="a"/>
    <w:link w:val="a6"/>
    <w:uiPriority w:val="11"/>
    <w:qFormat/>
    <w:rsid w:val="004323DA"/>
    <w:pPr>
      <w:numPr>
        <w:ilvl w:val="1"/>
      </w:numPr>
    </w:pPr>
    <w:rPr>
      <w:rFonts w:eastAsiaTheme="majorEastAsia" w:cstheme="majorBidi"/>
      <w:i w:val="0"/>
      <w:iCs/>
      <w:color w:val="4F81BD" w:themeColor="accent1"/>
      <w:spacing w:val="15"/>
      <w:sz w:val="24"/>
      <w:szCs w:val="24"/>
    </w:rPr>
  </w:style>
  <w:style w:type="character" w:customStyle="1" w:styleId="a6">
    <w:name w:val="Подзаголовок Знак"/>
    <w:basedOn w:val="a0"/>
    <w:link w:val="a5"/>
    <w:uiPriority w:val="11"/>
    <w:rsid w:val="004323DA"/>
    <w:rPr>
      <w:rFonts w:eastAsiaTheme="majorEastAsia" w:cstheme="majorBidi"/>
      <w:i w:val="0"/>
      <w:iCs/>
      <w:color w:val="4F81BD" w:themeColor="accent1"/>
      <w:spacing w:val="15"/>
      <w:sz w:val="24"/>
      <w:szCs w:val="24"/>
    </w:rPr>
  </w:style>
  <w:style w:type="character" w:styleId="a7">
    <w:name w:val="Strong"/>
    <w:basedOn w:val="a0"/>
    <w:uiPriority w:val="22"/>
    <w:qFormat/>
    <w:rsid w:val="004323DA"/>
    <w:rPr>
      <w:b/>
      <w:bCs/>
    </w:rPr>
  </w:style>
  <w:style w:type="character" w:styleId="a8">
    <w:name w:val="Emphasis"/>
    <w:basedOn w:val="a0"/>
    <w:uiPriority w:val="20"/>
    <w:qFormat/>
    <w:rsid w:val="004323DA"/>
    <w:rPr>
      <w:i/>
      <w:iCs/>
    </w:rPr>
  </w:style>
  <w:style w:type="paragraph" w:styleId="a9">
    <w:name w:val="No Spacing"/>
    <w:uiPriority w:val="1"/>
    <w:qFormat/>
    <w:rsid w:val="004323DA"/>
    <w:pPr>
      <w:spacing w:after="0" w:line="240" w:lineRule="auto"/>
    </w:pPr>
  </w:style>
  <w:style w:type="paragraph" w:styleId="aa">
    <w:name w:val="List Paragraph"/>
    <w:basedOn w:val="a"/>
    <w:uiPriority w:val="34"/>
    <w:qFormat/>
    <w:rsid w:val="004323DA"/>
    <w:pPr>
      <w:ind w:left="720"/>
      <w:contextualSpacing/>
    </w:pPr>
  </w:style>
  <w:style w:type="paragraph" w:styleId="21">
    <w:name w:val="Quote"/>
    <w:basedOn w:val="a"/>
    <w:next w:val="a"/>
    <w:link w:val="22"/>
    <w:uiPriority w:val="29"/>
    <w:qFormat/>
    <w:rsid w:val="004323DA"/>
    <w:rPr>
      <w:i w:val="0"/>
      <w:iCs/>
      <w:color w:val="000000" w:themeColor="text1"/>
    </w:rPr>
  </w:style>
  <w:style w:type="character" w:customStyle="1" w:styleId="22">
    <w:name w:val="Цитата 2 Знак"/>
    <w:basedOn w:val="a0"/>
    <w:link w:val="21"/>
    <w:uiPriority w:val="29"/>
    <w:rsid w:val="004323DA"/>
    <w:rPr>
      <w:i w:val="0"/>
      <w:iCs/>
      <w:color w:val="000000" w:themeColor="text1"/>
    </w:rPr>
  </w:style>
  <w:style w:type="character" w:styleId="ab">
    <w:name w:val="Subtle Emphasis"/>
    <w:basedOn w:val="a0"/>
    <w:uiPriority w:val="19"/>
    <w:qFormat/>
    <w:rsid w:val="004323DA"/>
    <w:rPr>
      <w:i/>
      <w:iCs/>
      <w:color w:val="808080" w:themeColor="text1" w:themeTint="7F"/>
    </w:rPr>
  </w:style>
  <w:style w:type="character" w:styleId="ac">
    <w:name w:val="Intense Emphasis"/>
    <w:basedOn w:val="a0"/>
    <w:uiPriority w:val="21"/>
    <w:qFormat/>
    <w:rsid w:val="004323DA"/>
    <w:rPr>
      <w:b/>
      <w:bCs/>
      <w:i/>
      <w:iCs/>
      <w:color w:val="4F81BD" w:themeColor="accent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F474FA-2ED3-4C8E-98A0-BF10CD264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10</Pages>
  <Words>2032</Words>
  <Characters>11589</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Гоппе</dc:creator>
  <cp:keywords/>
  <dc:description/>
  <cp:lastModifiedBy>Гоппе</cp:lastModifiedBy>
  <cp:revision>6</cp:revision>
  <dcterms:created xsi:type="dcterms:W3CDTF">2012-03-05T14:42:00Z</dcterms:created>
  <dcterms:modified xsi:type="dcterms:W3CDTF">2013-02-10T08:24:00Z</dcterms:modified>
</cp:coreProperties>
</file>