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A9" w:rsidRDefault="00272BF2" w:rsidP="00272BF2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bdr w:val="none" w:sz="0" w:space="0" w:color="auto" w:frame="1"/>
        </w:rPr>
      </w:pPr>
      <w:r>
        <w:rPr>
          <w:rFonts w:ascii="Times New Roman" w:hAnsi="Times New Roman"/>
          <w:b/>
          <w:bCs/>
          <w:sz w:val="18"/>
          <w:szCs w:val="18"/>
          <w:bdr w:val="none" w:sz="0" w:space="0" w:color="auto" w:frame="1"/>
        </w:rPr>
        <w:t xml:space="preserve">  </w:t>
      </w:r>
      <w:r w:rsidR="00F94CA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Приложение №4.</w:t>
      </w:r>
      <w:r w:rsidR="00F94CA9">
        <w:rPr>
          <w:rFonts w:ascii="Times New Roman" w:hAnsi="Times New Roman"/>
          <w:b/>
          <w:bCs/>
          <w:sz w:val="18"/>
          <w:szCs w:val="18"/>
          <w:bdr w:val="none" w:sz="0" w:space="0" w:color="auto" w:frame="1"/>
        </w:rPr>
        <w:t xml:space="preserve">  </w:t>
      </w:r>
    </w:p>
    <w:p w:rsidR="00272BF2" w:rsidRDefault="00272BF2" w:rsidP="00272BF2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bdr w:val="none" w:sz="0" w:space="0" w:color="auto" w:frame="1"/>
        </w:rPr>
      </w:pPr>
      <w:r>
        <w:rPr>
          <w:rFonts w:ascii="Times New Roman" w:hAnsi="Times New Roman"/>
          <w:b/>
          <w:bCs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</w:t>
      </w:r>
    </w:p>
    <w:p w:rsidR="00272BF2" w:rsidRDefault="00272BF2" w:rsidP="00272BF2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bdr w:val="none" w:sz="0" w:space="0" w:color="auto" w:frame="1"/>
        </w:rPr>
      </w:pPr>
      <w:r>
        <w:rPr>
          <w:rFonts w:ascii="Times New Roman" w:hAnsi="Times New Roman"/>
          <w:b/>
          <w:bCs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Договор</w:t>
      </w:r>
    </w:p>
    <w:p w:rsidR="00272BF2" w:rsidRDefault="00272BF2" w:rsidP="00272BF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/>
          <w:b/>
          <w:sz w:val="18"/>
          <w:szCs w:val="18"/>
        </w:rPr>
        <w:t>об образовании по образовательным программам дошкольного образования</w:t>
      </w:r>
    </w:p>
    <w:p w:rsidR="00272BF2" w:rsidRDefault="00272BF2" w:rsidP="00272B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bdr w:val="none" w:sz="0" w:space="0" w:color="auto" w:frame="1"/>
        </w:rPr>
        <w:t>между Муниципальным бюджетным  дошкольным образовательным учреждением</w:t>
      </w:r>
    </w:p>
    <w:p w:rsidR="00272BF2" w:rsidRDefault="00272BF2" w:rsidP="00272B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bdr w:val="none" w:sz="0" w:space="0" w:color="auto" w:frame="1"/>
        </w:rPr>
        <w:t>«Целинный  детский сад №4 «Теремок» и родителями (законными представителями) ребёнка.</w:t>
      </w:r>
    </w:p>
    <w:p w:rsidR="00272BF2" w:rsidRDefault="00272BF2" w:rsidP="00272B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72BF2" w:rsidRDefault="00272BF2" w:rsidP="00272BF2">
      <w:pPr>
        <w:spacing w:after="0" w:line="240" w:lineRule="auto"/>
        <w:jc w:val="right"/>
        <w:rPr>
          <w:rFonts w:ascii="Times New Roman" w:hAnsi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</w:rPr>
        <w:t>с</w:t>
      </w:r>
      <w:proofErr w:type="gramStart"/>
      <w:r>
        <w:rPr>
          <w:rFonts w:ascii="Times New Roman" w:hAnsi="Times New Roman"/>
          <w:sz w:val="20"/>
          <w:szCs w:val="20"/>
          <w:bdr w:val="none" w:sz="0" w:space="0" w:color="auto" w:frame="1"/>
        </w:rPr>
        <w:t>.Ц</w:t>
      </w:r>
      <w:proofErr w:type="gramEnd"/>
      <w:r>
        <w:rPr>
          <w:rFonts w:ascii="Times New Roman" w:hAnsi="Times New Roman"/>
          <w:sz w:val="20"/>
          <w:szCs w:val="20"/>
          <w:bdr w:val="none" w:sz="0" w:space="0" w:color="auto" w:frame="1"/>
        </w:rPr>
        <w:t>елинное                  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                                                                                                                                                                                                                      </w:t>
      </w:r>
      <w:r w:rsidR="00757FA4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             </w:t>
      </w:r>
      <w:r w:rsidR="007E46D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            «    »  _________ </w:t>
      </w:r>
      <w:r w:rsidR="00757FA4">
        <w:rPr>
          <w:rFonts w:ascii="Times New Roman" w:hAnsi="Times New Roman"/>
          <w:sz w:val="20"/>
          <w:szCs w:val="20"/>
          <w:bdr w:val="none" w:sz="0" w:space="0" w:color="auto" w:frame="1"/>
        </w:rPr>
        <w:t>20__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  г.</w:t>
      </w:r>
    </w:p>
    <w:p w:rsidR="00272BF2" w:rsidRDefault="00272BF2" w:rsidP="00272BF2">
      <w:pPr>
        <w:spacing w:after="0" w:line="240" w:lineRule="auto"/>
        <w:rPr>
          <w:rFonts w:ascii="Times New Roman" w:hAnsi="Times New Roman"/>
          <w:b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Муниципальное бюджетное дошкольное образовательное учреждение «Целинный детский сад №4 «Теремок» Целинного района Алтайского края осуществляющее образовательную  деятельность на основании </w:t>
      </w:r>
      <w:r>
        <w:rPr>
          <w:rFonts w:ascii="Times New Roman" w:hAnsi="Times New Roman"/>
          <w:sz w:val="20"/>
          <w:szCs w:val="20"/>
          <w:u w:val="single"/>
          <w:bdr w:val="none" w:sz="0" w:space="0" w:color="auto" w:frame="1"/>
        </w:rPr>
        <w:t>лицензии от 22.07.2012г. № 546 , выданной Главным управлением образования и молодежной политики Алтайского края</w:t>
      </w:r>
      <w:proofErr w:type="gramStart"/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именуемое в дальнейшем «Исполнитель», в лице заведующего </w:t>
      </w:r>
      <w:proofErr w:type="spellStart"/>
      <w:r>
        <w:rPr>
          <w:rFonts w:ascii="Times New Roman" w:hAnsi="Times New Roman"/>
          <w:sz w:val="20"/>
          <w:szCs w:val="20"/>
          <w:u w:val="single"/>
          <w:bdr w:val="none" w:sz="0" w:space="0" w:color="auto" w:frame="1"/>
        </w:rPr>
        <w:t>Тарасенко</w:t>
      </w:r>
      <w:proofErr w:type="spellEnd"/>
      <w:r>
        <w:rPr>
          <w:rFonts w:ascii="Times New Roman" w:hAnsi="Times New Roman"/>
          <w:sz w:val="20"/>
          <w:szCs w:val="20"/>
          <w:u w:val="single"/>
          <w:bdr w:val="none" w:sz="0" w:space="0" w:color="auto" w:frame="1"/>
        </w:rPr>
        <w:t xml:space="preserve"> Тамары Александровны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>, дейст</w:t>
      </w:r>
      <w:r w:rsidR="00757FA4">
        <w:rPr>
          <w:rFonts w:ascii="Times New Roman" w:hAnsi="Times New Roman"/>
          <w:sz w:val="20"/>
          <w:szCs w:val="20"/>
          <w:bdr w:val="none" w:sz="0" w:space="0" w:color="auto" w:frame="1"/>
        </w:rPr>
        <w:t>вующего на основании Устава №</w:t>
      </w:r>
      <w:r w:rsidR="007E46D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  <w:r w:rsidR="00757FA4">
        <w:rPr>
          <w:rFonts w:ascii="Times New Roman" w:hAnsi="Times New Roman"/>
          <w:sz w:val="20"/>
          <w:szCs w:val="20"/>
          <w:bdr w:val="none" w:sz="0" w:space="0" w:color="auto" w:frame="1"/>
        </w:rPr>
        <w:t>271 от 03.11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>.2016г с одной стороны и гр.</w:t>
      </w:r>
    </w:p>
    <w:p w:rsidR="00272BF2" w:rsidRDefault="00757FA4" w:rsidP="00272BF2">
      <w:pPr>
        <w:spacing w:after="0" w:line="240" w:lineRule="auto"/>
        <w:rPr>
          <w:rFonts w:ascii="Times New Roman" w:hAnsi="Times New Roman"/>
          <w:b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/>
          <w:sz w:val="20"/>
          <w:szCs w:val="20"/>
          <w:bdr w:val="none" w:sz="0" w:space="0" w:color="auto" w:frame="1"/>
        </w:rPr>
        <w:t xml:space="preserve">  _________________________________________________________________________________________</w:t>
      </w:r>
    </w:p>
    <w:p w:rsidR="00272BF2" w:rsidRPr="00757FA4" w:rsidRDefault="00272BF2" w:rsidP="00272BF2">
      <w:pPr>
        <w:spacing w:after="0" w:line="240" w:lineRule="auto"/>
        <w:jc w:val="center"/>
        <w:rPr>
          <w:rFonts w:ascii="Times New Roman" w:hAnsi="Times New Roman"/>
          <w:sz w:val="16"/>
          <w:szCs w:val="16"/>
          <w:bdr w:val="none" w:sz="0" w:space="0" w:color="auto" w:frame="1"/>
        </w:rPr>
      </w:pPr>
      <w:proofErr w:type="spellStart"/>
      <w:r w:rsidRPr="00757FA4">
        <w:rPr>
          <w:rFonts w:ascii="Times New Roman" w:hAnsi="Times New Roman"/>
          <w:sz w:val="16"/>
          <w:szCs w:val="16"/>
          <w:bdr w:val="none" w:sz="0" w:space="0" w:color="auto" w:frame="1"/>
        </w:rPr>
        <w:t>Фио</w:t>
      </w:r>
      <w:proofErr w:type="spellEnd"/>
      <w:r w:rsidRPr="00757FA4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матери, отца (законного представителя)</w:t>
      </w:r>
    </w:p>
    <w:p w:rsidR="00272BF2" w:rsidRDefault="00272BF2" w:rsidP="00272BF2">
      <w:pPr>
        <w:spacing w:after="0" w:line="240" w:lineRule="auto"/>
        <w:jc w:val="both"/>
        <w:rPr>
          <w:rFonts w:ascii="Times New Roman" w:hAnsi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</w:rPr>
        <w:t>именуемо</w:t>
      </w:r>
      <w:proofErr w:type="gramStart"/>
      <w:r>
        <w:rPr>
          <w:rFonts w:ascii="Times New Roman" w:hAnsi="Times New Roman"/>
          <w:sz w:val="20"/>
          <w:szCs w:val="20"/>
          <w:bdr w:val="none" w:sz="0" w:space="0" w:color="auto" w:frame="1"/>
        </w:rPr>
        <w:t>й(</w:t>
      </w:r>
      <w:proofErr w:type="gramEnd"/>
      <w:r>
        <w:rPr>
          <w:rFonts w:ascii="Times New Roman" w:hAnsi="Times New Roman"/>
          <w:sz w:val="20"/>
          <w:szCs w:val="20"/>
          <w:bdr w:val="none" w:sz="0" w:space="0" w:color="auto" w:frame="1"/>
        </w:rPr>
        <w:t>го) 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>в дальнейшем «Заказчик», с другой стороны заключили настоящий договор о нижеследующем:</w:t>
      </w:r>
    </w:p>
    <w:p w:rsidR="00272BF2" w:rsidRDefault="00272BF2" w:rsidP="00272BF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/>
          <w:sz w:val="20"/>
          <w:szCs w:val="20"/>
          <w:bdr w:val="none" w:sz="0" w:space="0" w:color="auto" w:frame="1"/>
        </w:rPr>
        <w:t>1.Предмет договора.</w:t>
      </w:r>
    </w:p>
    <w:p w:rsidR="00272BF2" w:rsidRDefault="00272BF2" w:rsidP="00272BF2">
      <w:pPr>
        <w:spacing w:after="0" w:line="240" w:lineRule="auto"/>
        <w:jc w:val="both"/>
        <w:rPr>
          <w:rFonts w:ascii="Times New Roman" w:hAnsi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  <w:bdr w:val="none" w:sz="0" w:space="0" w:color="auto" w:frame="1"/>
        </w:rPr>
        <w:t>1.1.Предметом договора являются разграничения прав и обязанностей Сторон по совместной деятельности и реализации права на получение общедоступного дошкольного образования и полноценного развития ребенка,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образования; присмотр и уход за Воспитанником</w:t>
      </w:r>
      <w:proofErr w:type="gramEnd"/>
    </w:p>
    <w:p w:rsidR="00272BF2" w:rsidRDefault="00272BF2" w:rsidP="00272BF2">
      <w:pPr>
        <w:spacing w:after="0" w:line="240" w:lineRule="auto"/>
        <w:rPr>
          <w:rFonts w:ascii="Times New Roman" w:hAnsi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</w:rPr>
        <w:t>1.2. Форма обучения</w:t>
      </w:r>
      <w:proofErr w:type="gramStart"/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очная.</w:t>
      </w:r>
    </w:p>
    <w:p w:rsidR="00272BF2" w:rsidRDefault="00272BF2" w:rsidP="00272BF2">
      <w:pPr>
        <w:spacing w:after="0" w:line="240" w:lineRule="auto"/>
        <w:rPr>
          <w:rFonts w:ascii="Times New Roman" w:hAnsi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1.3. Уровень образования: </w:t>
      </w:r>
      <w:proofErr w:type="gramStart"/>
      <w:r>
        <w:rPr>
          <w:rFonts w:ascii="Times New Roman" w:hAnsi="Times New Roman"/>
          <w:sz w:val="20"/>
          <w:szCs w:val="20"/>
          <w:bdr w:val="none" w:sz="0" w:space="0" w:color="auto" w:frame="1"/>
        </w:rPr>
        <w:t>дошкольное</w:t>
      </w:r>
      <w:proofErr w:type="gramEnd"/>
      <w:r>
        <w:rPr>
          <w:rFonts w:ascii="Times New Roman" w:hAnsi="Times New Roman"/>
          <w:sz w:val="20"/>
          <w:szCs w:val="20"/>
          <w:bdr w:val="none" w:sz="0" w:space="0" w:color="auto" w:frame="1"/>
        </w:rPr>
        <w:t>.</w:t>
      </w:r>
    </w:p>
    <w:p w:rsidR="00272BF2" w:rsidRDefault="00272BF2" w:rsidP="00272BF2">
      <w:pPr>
        <w:spacing w:after="0" w:line="240" w:lineRule="auto"/>
        <w:jc w:val="both"/>
        <w:rPr>
          <w:rFonts w:ascii="Times New Roman" w:hAnsi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</w:rPr>
        <w:t>1.4. Срок освоения образовательной программы на момент подписания настоящего Договора составляет _5__лет.</w:t>
      </w:r>
    </w:p>
    <w:p w:rsidR="00272BF2" w:rsidRDefault="00272BF2" w:rsidP="00272BF2">
      <w:pPr>
        <w:spacing w:after="0" w:line="240" w:lineRule="auto"/>
        <w:jc w:val="both"/>
        <w:rPr>
          <w:rFonts w:ascii="Times New Roman" w:hAnsi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</w:rPr>
        <w:t>1.5. Наименование образовательной программы:</w:t>
      </w:r>
    </w:p>
    <w:p w:rsidR="00272BF2" w:rsidRDefault="00272BF2" w:rsidP="00272BF2">
      <w:pPr>
        <w:spacing w:after="0" w:line="240" w:lineRule="auto"/>
        <w:jc w:val="both"/>
        <w:rPr>
          <w:rFonts w:ascii="Times New Roman" w:hAnsi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   Основная общеобразовательная программа муниципального бюджетного дошкольного образовательного учреждения «Целинный детски сад №4 «Теремок» </w:t>
      </w:r>
      <w:proofErr w:type="spellStart"/>
      <w:r>
        <w:rPr>
          <w:rFonts w:ascii="Times New Roman" w:hAnsi="Times New Roman"/>
          <w:sz w:val="20"/>
          <w:szCs w:val="20"/>
          <w:bdr w:val="none" w:sz="0" w:space="0" w:color="auto" w:frame="1"/>
        </w:rPr>
        <w:t>общеразвивающего</w:t>
      </w:r>
      <w:proofErr w:type="spellEnd"/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вида  программа «От рождения до школы» под редакцией Н.Е </w:t>
      </w:r>
      <w:proofErr w:type="spellStart"/>
      <w:r>
        <w:rPr>
          <w:rFonts w:ascii="Times New Roman" w:hAnsi="Times New Roman"/>
          <w:sz w:val="20"/>
          <w:szCs w:val="20"/>
          <w:bdr w:val="none" w:sz="0" w:space="0" w:color="auto" w:frame="1"/>
        </w:rPr>
        <w:t>Вераксы</w:t>
      </w:r>
      <w:proofErr w:type="spellEnd"/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и др.</w:t>
      </w:r>
    </w:p>
    <w:p w:rsidR="00272BF2" w:rsidRDefault="00272BF2" w:rsidP="00272BF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/>
          <w:sz w:val="20"/>
          <w:szCs w:val="20"/>
          <w:bdr w:val="none" w:sz="0" w:space="0" w:color="auto" w:frame="1"/>
        </w:rPr>
        <w:t xml:space="preserve"> 1.6. По настоящему договору Исполнитель представляет услуги Заказчику по присмотру и уходу за ребенком   </w:t>
      </w:r>
      <w:r w:rsidR="00757FA4">
        <w:rPr>
          <w:rFonts w:ascii="Times New Roman" w:hAnsi="Times New Roman"/>
          <w:b/>
          <w:sz w:val="20"/>
          <w:szCs w:val="20"/>
          <w:bdr w:val="none" w:sz="0" w:space="0" w:color="auto" w:frame="1"/>
        </w:rPr>
        <w:t xml:space="preserve">  _________________________________________________________________-</w:t>
      </w:r>
      <w:r>
        <w:rPr>
          <w:rFonts w:ascii="Times New Roman" w:hAnsi="Times New Roman"/>
          <w:b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  <w:bdr w:val="none" w:sz="0" w:space="0" w:color="auto" w:frame="1"/>
        </w:rPr>
        <w:t>г</w:t>
      </w:r>
      <w:proofErr w:type="gramEnd"/>
      <w:r>
        <w:rPr>
          <w:rFonts w:ascii="Times New Roman" w:hAnsi="Times New Roman"/>
          <w:b/>
          <w:sz w:val="20"/>
          <w:szCs w:val="20"/>
          <w:bdr w:val="none" w:sz="0" w:space="0" w:color="auto" w:frame="1"/>
        </w:rPr>
        <w:t>.р.</w:t>
      </w:r>
    </w:p>
    <w:p w:rsidR="00272BF2" w:rsidRDefault="00272BF2" w:rsidP="00272BF2">
      <w:pPr>
        <w:spacing w:after="0" w:line="240" w:lineRule="auto"/>
        <w:jc w:val="both"/>
        <w:rPr>
          <w:rFonts w:ascii="Times New Roman" w:hAnsi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                                       (</w:t>
      </w:r>
      <w:proofErr w:type="spellStart"/>
      <w:r>
        <w:rPr>
          <w:rFonts w:ascii="Times New Roman" w:hAnsi="Times New Roman"/>
          <w:sz w:val="20"/>
          <w:szCs w:val="20"/>
          <w:bdr w:val="none" w:sz="0" w:space="0" w:color="auto" w:frame="1"/>
        </w:rPr>
        <w:t>Фио</w:t>
      </w:r>
      <w:proofErr w:type="spellEnd"/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дата рождения)                                                                     </w:t>
      </w:r>
    </w:p>
    <w:p w:rsidR="00272BF2" w:rsidRDefault="00757FA4" w:rsidP="00272BF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bdr w:val="none" w:sz="0" w:space="0" w:color="auto" w:frame="1"/>
        </w:rPr>
      </w:pPr>
      <w:proofErr w:type="gramStart"/>
      <w:r>
        <w:rPr>
          <w:rFonts w:ascii="Times New Roman" w:hAnsi="Times New Roman"/>
          <w:b/>
          <w:sz w:val="20"/>
          <w:szCs w:val="20"/>
          <w:bdr w:val="none" w:sz="0" w:space="0" w:color="auto" w:frame="1"/>
        </w:rPr>
        <w:t>Проживающего</w:t>
      </w:r>
      <w:proofErr w:type="gramEnd"/>
      <w:r>
        <w:rPr>
          <w:rFonts w:ascii="Times New Roman" w:hAnsi="Times New Roman"/>
          <w:b/>
          <w:sz w:val="20"/>
          <w:szCs w:val="20"/>
          <w:bdr w:val="none" w:sz="0" w:space="0" w:color="auto" w:frame="1"/>
        </w:rPr>
        <w:t xml:space="preserve"> по адресу: ___________________________________________________________</w:t>
      </w:r>
    </w:p>
    <w:p w:rsidR="00272BF2" w:rsidRDefault="00272BF2" w:rsidP="00272BF2">
      <w:pPr>
        <w:spacing w:after="0" w:line="240" w:lineRule="auto"/>
        <w:jc w:val="both"/>
        <w:rPr>
          <w:rFonts w:ascii="Times New Roman" w:hAnsi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/>
          <w:sz w:val="20"/>
          <w:szCs w:val="20"/>
          <w:bdr w:val="none" w:sz="0" w:space="0" w:color="auto" w:frame="1"/>
        </w:rPr>
        <w:t xml:space="preserve">                 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>.</w:t>
      </w:r>
    </w:p>
    <w:p w:rsidR="00272BF2" w:rsidRDefault="00272BF2" w:rsidP="00272B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адрес места жительства ребенка с указанием места постоянной регистрации, индекса)</w:t>
      </w:r>
    </w:p>
    <w:p w:rsidR="00272BF2" w:rsidRDefault="00272BF2" w:rsidP="00272B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:</w:t>
      </w:r>
    </w:p>
    <w:p w:rsidR="00272BF2" w:rsidRDefault="00272BF2" w:rsidP="00272B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Федеральным законом от 29 декабря 2012г. №273-ФЗ «Об образовании в Российской Федерации</w:t>
      </w:r>
    </w:p>
    <w:p w:rsidR="00272BF2" w:rsidRDefault="00272BF2" w:rsidP="00272B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Федеральным законом от 24.07.1998г.№ 124-ФЗ «Об основных гарантиях прав ребенка в Российской Федерации»</w:t>
      </w:r>
    </w:p>
    <w:p w:rsidR="00272BF2" w:rsidRDefault="00272BF2" w:rsidP="00272B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Конвенцией о правах ребенка</w:t>
      </w:r>
    </w:p>
    <w:p w:rsidR="00272BF2" w:rsidRDefault="00272BF2" w:rsidP="00272B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2BF2" w:rsidRDefault="00272BF2" w:rsidP="00272BF2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1.7. Режим пребывания Воспитанника в ДОУ: с 8.00 до 18.30, ежедневно, кроме выходных и праздничных дней.</w:t>
      </w:r>
      <w:r>
        <w:rPr>
          <w:rFonts w:ascii="Times New Roman" w:hAnsi="Times New Roman"/>
          <w:color w:val="000000"/>
          <w:sz w:val="20"/>
          <w:szCs w:val="20"/>
        </w:rPr>
        <w:t xml:space="preserve"> Дополнительные выходные дни устанавливаются согласно действующему законодательству РФ.</w:t>
      </w:r>
    </w:p>
    <w:p w:rsidR="00272BF2" w:rsidRDefault="00272BF2" w:rsidP="00272BF2">
      <w:pPr>
        <w:pStyle w:val="ConsPlusNonformat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Воспитанник зачисляется в группу</w:t>
      </w:r>
      <w:bookmarkStart w:id="0" w:name="_GoBack"/>
      <w:bookmarkEnd w:id="0"/>
      <w:r>
        <w:rPr>
          <w:rFonts w:ascii="Times New Roman" w:hAnsi="Times New Roman" w:cs="Times New Roman"/>
        </w:rPr>
        <w:t xml:space="preserve">: </w:t>
      </w:r>
      <w:bookmarkStart w:id="1" w:name="Par86"/>
      <w:bookmarkEnd w:id="1"/>
      <w:r w:rsidR="00757FA4">
        <w:rPr>
          <w:rFonts w:ascii="Times New Roman" w:hAnsi="Times New Roman" w:cs="Times New Roman"/>
        </w:rPr>
        <w:t>________________________________________________</w:t>
      </w:r>
    </w:p>
    <w:p w:rsidR="00272BF2" w:rsidRDefault="00272BF2" w:rsidP="00272BF2">
      <w:pPr>
        <w:pStyle w:val="ConsPlusNonformat"/>
        <w:jc w:val="both"/>
        <w:rPr>
          <w:rFonts w:ascii="Times New Roman" w:hAnsi="Times New Roman" w:cs="Times New Roman"/>
        </w:rPr>
      </w:pPr>
    </w:p>
    <w:p w:rsidR="00272BF2" w:rsidRDefault="00272BF2" w:rsidP="00272BF2">
      <w:pPr>
        <w:pStyle w:val="ConsPlusNonformat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 Взаимодействие Сторон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2.1.Исполнитель вправе: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272BF2" w:rsidRDefault="007E46D5" w:rsidP="00272BF2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</w:t>
      </w:r>
      <w:r w:rsidR="00272BF2">
        <w:rPr>
          <w:rFonts w:ascii="Times New Roman" w:hAnsi="Times New Roman" w:cs="Times New Roman"/>
          <w:sz w:val="20"/>
          <w:szCs w:val="20"/>
        </w:rPr>
        <w:t>. Устанавливать график посещения во время прохождения ребенком адаптационного периода, для каждого ребенка индивидуально, согласуя с педагогами группы, медицинскими работниками ДОУ</w:t>
      </w:r>
      <w:r w:rsidR="00272BF2">
        <w:rPr>
          <w:sz w:val="20"/>
          <w:szCs w:val="20"/>
        </w:rPr>
        <w:t>.</w:t>
      </w:r>
    </w:p>
    <w:p w:rsidR="00272BF2" w:rsidRDefault="007E46D5" w:rsidP="00272BF2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</w:t>
      </w:r>
      <w:r w:rsidR="00272BF2">
        <w:rPr>
          <w:rFonts w:ascii="Times New Roman" w:hAnsi="Times New Roman" w:cs="Times New Roman"/>
          <w:sz w:val="20"/>
          <w:szCs w:val="20"/>
        </w:rPr>
        <w:t>. Сохранить место за ребёнком, при наличии письменного заявления родителей и предоставлении соответствующих документов, в случае его болезни, санаторно-курортного лечения, карантина, на время отпуска родителей (законных представителей) ребенка, на летний период сроком до 75 дней.</w:t>
      </w:r>
    </w:p>
    <w:p w:rsidR="00272BF2" w:rsidRDefault="007E46D5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</w:t>
      </w:r>
      <w:r w:rsidR="00272BF2">
        <w:rPr>
          <w:rFonts w:ascii="Times New Roman" w:hAnsi="Times New Roman" w:cs="Times New Roman"/>
        </w:rPr>
        <w:t>. Не передавать ребенка родителям (законным представителям), доверенным лицам, если те находятся в состоянии алкогольного, токсического, наркотического опьянения.</w:t>
      </w:r>
    </w:p>
    <w:p w:rsidR="00272BF2" w:rsidRDefault="007E46D5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</w:t>
      </w:r>
      <w:r w:rsidR="00272BF2">
        <w:rPr>
          <w:rFonts w:ascii="Times New Roman" w:hAnsi="Times New Roman" w:cs="Times New Roman"/>
        </w:rPr>
        <w:t>. Заявлять в компетентные органы о случаях физического, психического насилия, оскорбления, злоупотребления, отсутствия заботы, грубого обращения с ребенком со стороны родителей (законных представителей).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2.2. Заказчик вправе: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Участвовать в образовательной деятельности ДОУ, в том числе, в формировании образовательной программы.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Получать от Исполнителя информацию: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Договора;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746BA8" w:rsidRPr="00757FA4" w:rsidRDefault="00272BF2" w:rsidP="00757FA4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Знакомиться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 и обязанностями  Воспитанника и Заказчика.</w:t>
      </w:r>
    </w:p>
    <w:p w:rsidR="00272BF2" w:rsidRDefault="00272BF2" w:rsidP="00272BF2">
      <w:pPr>
        <w:pStyle w:val="ConsPlusNonformat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EA0FF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Находиться с Воспитанником в ДОУ в период его адаптации по согласованию с руководителем организации.</w:t>
      </w:r>
    </w:p>
    <w:p w:rsidR="00272BF2" w:rsidRDefault="00EA0FF7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</w:t>
      </w:r>
      <w:r w:rsidR="00272BF2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272BF2" w:rsidRDefault="00EA0FF7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</w:t>
      </w:r>
      <w:r w:rsidR="00272BF2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ДОУ.</w:t>
      </w:r>
    </w:p>
    <w:p w:rsidR="00272BF2" w:rsidRDefault="00EA0FF7" w:rsidP="00272BF2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2.2.7</w:t>
      </w:r>
      <w:r w:rsidR="00272BF2">
        <w:rPr>
          <w:rFonts w:ascii="Times New Roman" w:hAnsi="Times New Roman" w:cs="Times New Roman"/>
          <w:sz w:val="20"/>
          <w:szCs w:val="20"/>
        </w:rPr>
        <w:t>. Получать компенсацию родительской платы по уходу и присмотру за ребенком в образовательных учреждениях, реализующих образовательную программу дошкольного образования, которая предоставляется в следующих размерах: на первого ребенка – 20%, на второго ребенка-50%, на третьего ребенка – 70% размера родительской платы, внесенной за содержание ребенка.</w:t>
      </w:r>
    </w:p>
    <w:p w:rsidR="00272BF2" w:rsidRDefault="00EA0FF7" w:rsidP="00272BF2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2.2.8</w:t>
      </w:r>
      <w:r w:rsidR="00272BF2">
        <w:rPr>
          <w:rFonts w:ascii="Times New Roman" w:hAnsi="Times New Roman" w:cs="Times New Roman"/>
          <w:sz w:val="20"/>
          <w:szCs w:val="20"/>
          <w:lang w:eastAsia="ru-RU"/>
        </w:rPr>
        <w:t xml:space="preserve">. Оказывать благотворительную помощь </w:t>
      </w:r>
      <w:r w:rsidR="00272BF2">
        <w:rPr>
          <w:rFonts w:ascii="Times New Roman" w:hAnsi="Times New Roman" w:cs="Times New Roman"/>
          <w:sz w:val="20"/>
          <w:szCs w:val="20"/>
        </w:rPr>
        <w:t>ДОУ</w:t>
      </w:r>
      <w:r w:rsidR="00272BF2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 Исполнитель обязан: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ДОУ, с лицензией на осуществление образовательной деятельности, с образовательными программами, с правилами приема в ДОУ, Положением о комиссии по урегулированию споров между участниками образовательных отношений, порядком основания перевода, отчисления воспитанников.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Договора, в полном объеме в соответствии с основной общеобразовательной  программой (частью образовательной программы) и условиями настоящего Договора.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</w:t>
      </w:r>
      <w:proofErr w:type="gramStart"/>
      <w:r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при их наличии в ДОУ.</w:t>
      </w:r>
      <w:proofErr w:type="gramEnd"/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2.3.7. Обучать Воспитанника по основной общеобразовательной программе, предусмотренной </w:t>
      </w:r>
      <w:hyperlink r:id="rId7" w:anchor="Par7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пунктом 1.3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272BF2" w:rsidRDefault="00272BF2" w:rsidP="00272BF2">
      <w:pPr>
        <w:pStyle w:val="a6"/>
        <w:tabs>
          <w:tab w:val="left" w:pos="0"/>
        </w:tabs>
        <w:spacing w:after="0"/>
        <w:ind w:left="-426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2.3.8. Обеспечивать Воспитаннику четырехразовое сбалансированное питание в соответствии с его возрастом и временем пребывания по нормам, утвержденным действующим законодательством.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2.3.9. Переводить Воспитанника в следующую возрастную группу с 31 мая текущего года.</w:t>
      </w:r>
    </w:p>
    <w:p w:rsidR="00272BF2" w:rsidRDefault="00272BF2" w:rsidP="00272BF2">
      <w:pPr>
        <w:pStyle w:val="ConsPlusNonformat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2.3.10. Уведомить Заказчика в течение 10 календарных дней о нецелесообразности оказания Воспитаннику образовательной услуги в объеме, предусмотренном </w:t>
      </w:r>
      <w:hyperlink r:id="rId8" w:anchor="Par7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 Заказчик обязан: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Соблюдать требования общепринятых норм поведения, в том числе, проявлять уважение к педагогическим и научным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2.4.2. Своевременно вносить плату за присмотр и уход за Воспитанником. </w:t>
      </w:r>
      <w:r>
        <w:rPr>
          <w:rFonts w:ascii="Times New Roman" w:hAnsi="Times New Roman" w:cs="Times New Roman"/>
          <w:b/>
        </w:rPr>
        <w:t>Оплата производится в срок не позднее 10 числа каждого месяца</w:t>
      </w:r>
      <w:r>
        <w:rPr>
          <w:rFonts w:ascii="Times New Roman" w:hAnsi="Times New Roman" w:cs="Times New Roman"/>
        </w:rPr>
        <w:t xml:space="preserve"> в наличном,</w:t>
      </w:r>
      <w:r w:rsidR="00757F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безналичном </w:t>
      </w:r>
      <w:r w:rsidR="00757F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порядке на счет карты 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2.4.3. При поступлении Воспитанника в ДОУ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</w:rPr>
        <w:t>, предусмотренные Уставом ДОУ.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Своевременно, в течение одного дня, информировать Исполнителя о предстоящем отсутствии Воспитанника в ДОУ или его болезни лично или по телефону 2-15-00.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2.4.6. </w:t>
      </w:r>
      <w:proofErr w:type="gramStart"/>
      <w:r>
        <w:rPr>
          <w:rFonts w:ascii="Times New Roman" w:hAnsi="Times New Roman" w:cs="Times New Roman"/>
        </w:rPr>
        <w:t>Предоставлять справку</w:t>
      </w:r>
      <w:proofErr w:type="gramEnd"/>
      <w:r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72BF2" w:rsidRDefault="00272BF2" w:rsidP="00272BF2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2.4.7.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Лично передавать и забирать ребенка у воспитателя, либо передоверять ребенка (при предъявлении документа, удостоверяющего личность) другим лицам, не моложе 18 лет, согласно личному заявлению. </w:t>
      </w:r>
    </w:p>
    <w:p w:rsidR="00272BF2" w:rsidRDefault="00272BF2" w:rsidP="00272BF2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2.4.8.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Приводить ребенка в </w:t>
      </w:r>
      <w:r>
        <w:rPr>
          <w:rFonts w:ascii="Times New Roman" w:hAnsi="Times New Roman" w:cs="Times New Roman"/>
          <w:sz w:val="20"/>
          <w:szCs w:val="20"/>
        </w:rPr>
        <w:t>ДОУ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 опрятном виде, чистой одежде и обуви соответствующего размера с учетом сезонных изменений. Иметь в </w:t>
      </w:r>
      <w:r>
        <w:rPr>
          <w:rFonts w:ascii="Times New Roman" w:hAnsi="Times New Roman" w:cs="Times New Roman"/>
          <w:sz w:val="20"/>
          <w:szCs w:val="20"/>
        </w:rPr>
        <w:t>ДОУ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комплекты одежды и обуви с учетом возрастных, индивидуальных особенностей и сетки занятий и регулярно следить за их чистотой. </w:t>
      </w:r>
    </w:p>
    <w:p w:rsidR="00272BF2" w:rsidRDefault="00272BF2" w:rsidP="00272BF2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2.4.9. Взаимодействовать с </w:t>
      </w:r>
      <w:r>
        <w:rPr>
          <w:rFonts w:ascii="Times New Roman" w:hAnsi="Times New Roman" w:cs="Times New Roman"/>
          <w:sz w:val="20"/>
          <w:szCs w:val="20"/>
        </w:rPr>
        <w:t>ДОУ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 всем направлениям воспитания и обучения ребенка, посещать родительские собрания, консультации специалистов.</w:t>
      </w:r>
    </w:p>
    <w:p w:rsidR="00272BF2" w:rsidRDefault="00272BF2" w:rsidP="00272BF2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2.4.10. Своевременно информировать администрацию о замеченных нарушениях для их устранения.</w:t>
      </w:r>
    </w:p>
    <w:p w:rsidR="00272BF2" w:rsidRDefault="00272BF2" w:rsidP="00272BF2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2.4.11. Уважать честь и достоинство работников </w:t>
      </w:r>
      <w:r>
        <w:rPr>
          <w:rFonts w:ascii="Times New Roman" w:hAnsi="Times New Roman" w:cs="Times New Roman"/>
          <w:sz w:val="20"/>
          <w:szCs w:val="20"/>
        </w:rPr>
        <w:t>ДОУ</w:t>
      </w:r>
      <w:r>
        <w:rPr>
          <w:rFonts w:ascii="Times New Roman" w:hAnsi="Times New Roman" w:cs="Times New Roman"/>
          <w:sz w:val="20"/>
          <w:szCs w:val="20"/>
          <w:lang w:eastAsia="ru-RU"/>
        </w:rPr>
        <w:t>, своевременно разрешать возникшие вопросы, не допуская присутствия детей при разрешении конфликта.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72BF2" w:rsidRDefault="00272BF2" w:rsidP="00272BF2">
      <w:pPr>
        <w:pStyle w:val="ConsPlusNormal"/>
        <w:spacing w:before="100" w:beforeAutospacing="1" w:after="100" w:afterAutospacing="1"/>
        <w:ind w:left="-426" w:firstLine="425"/>
        <w:jc w:val="center"/>
        <w:outlineLvl w:val="1"/>
        <w:rPr>
          <w:rFonts w:ascii="Times New Roman" w:hAnsi="Times New Roman" w:cs="Times New Roman"/>
          <w:b/>
        </w:rPr>
      </w:pPr>
      <w:bookmarkStart w:id="2" w:name="Par141"/>
      <w:bookmarkEnd w:id="2"/>
      <w:r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</w:rPr>
        <w:t>присмотр</w:t>
      </w:r>
      <w:proofErr w:type="gramEnd"/>
      <w:r>
        <w:rPr>
          <w:rFonts w:ascii="Times New Roman" w:hAnsi="Times New Roman" w:cs="Times New Roman"/>
          <w:b/>
        </w:rPr>
        <w:t xml:space="preserve"> и уход за Воспитанником</w:t>
      </w:r>
    </w:p>
    <w:p w:rsidR="00272BF2" w:rsidRDefault="00272BF2" w:rsidP="00272BF2">
      <w:pPr>
        <w:pStyle w:val="a5"/>
        <w:jc w:val="center"/>
        <w:rPr>
          <w:rFonts w:ascii="Times New Roman" w:hAnsi="Times New Roman"/>
          <w:sz w:val="20"/>
          <w:szCs w:val="20"/>
        </w:rPr>
      </w:pPr>
      <w:bookmarkStart w:id="3" w:name="Par144"/>
      <w:bookmarkEnd w:id="3"/>
      <w:r>
        <w:rPr>
          <w:rFonts w:ascii="Times New Roman" w:hAnsi="Times New Roman" w:cs="Times New Roman"/>
          <w:sz w:val="20"/>
          <w:szCs w:val="20"/>
        </w:rPr>
        <w:t>3.1. Стоимость услуг Исполнителя по присмотру и уходу за Воспитанником (далее - родительская плата) устанавливается в соответствии с Постановлением Администрации Целинного района Алтайского края</w:t>
      </w:r>
    </w:p>
    <w:p w:rsidR="00272BF2" w:rsidRDefault="00272BF2" w:rsidP="00272BF2">
      <w:pPr>
        <w:pStyle w:val="ConsPlusNonformat"/>
        <w:ind w:left="-426" w:firstLine="426"/>
        <w:jc w:val="both"/>
        <w:rPr>
          <w:rFonts w:ascii="Times New Roman" w:hAnsi="Times New Roman" w:cs="Times New Roman"/>
        </w:rPr>
      </w:pP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72BF2" w:rsidRPr="00757FA4" w:rsidRDefault="00272BF2" w:rsidP="00272BF2">
      <w:pPr>
        <w:pStyle w:val="ConsPlusNonformat"/>
        <w:ind w:left="-426"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3.3. Заказчик ежемесячно вносит родительскую плату за присмотр и уход за Воспитанником в размере </w:t>
      </w:r>
      <w:r w:rsidRPr="00757FA4">
        <w:rPr>
          <w:rFonts w:ascii="Times New Roman" w:hAnsi="Times New Roman" w:cs="Times New Roman"/>
        </w:rPr>
        <w:t>___</w:t>
      </w:r>
      <w:r w:rsidRPr="00757FA4">
        <w:rPr>
          <w:rFonts w:ascii="Times New Roman" w:hAnsi="Times New Roman" w:cs="Times New Roman"/>
          <w:b/>
          <w:u w:val="single"/>
        </w:rPr>
        <w:t>1100</w:t>
      </w:r>
      <w:r w:rsidRPr="00757FA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рублей,</w:t>
      </w:r>
      <w:r w:rsidRPr="00757FA4">
        <w:rPr>
          <w:rFonts w:ascii="Times New Roman" w:hAnsi="Times New Roman" w:cs="Times New Roman"/>
          <w:color w:val="000000" w:themeColor="text1"/>
        </w:rPr>
        <w:t xml:space="preserve"> до 10 числа следующего  месяца за периодом оплаты.</w:t>
      </w:r>
    </w:p>
    <w:p w:rsidR="00272BF2" w:rsidRPr="00757FA4" w:rsidRDefault="00272BF2" w:rsidP="00272BF2">
      <w:pPr>
        <w:pStyle w:val="ConsPlusNonformat"/>
        <w:ind w:left="-426" w:firstLine="426"/>
        <w:jc w:val="both"/>
        <w:rPr>
          <w:rFonts w:ascii="Times New Roman" w:hAnsi="Times New Roman" w:cs="Times New Roman"/>
          <w:color w:val="000000" w:themeColor="text1"/>
        </w:rPr>
      </w:pPr>
      <w:r w:rsidRPr="00757FA4">
        <w:rPr>
          <w:rFonts w:ascii="Times New Roman" w:hAnsi="Times New Roman" w:cs="Times New Roman"/>
          <w:color w:val="000000" w:themeColor="text1"/>
        </w:rPr>
        <w:t>3.4 Форма оплаты: наличная, безналичная.</w:t>
      </w:r>
    </w:p>
    <w:p w:rsidR="00272BF2" w:rsidRDefault="00272BF2" w:rsidP="00272BF2">
      <w:pPr>
        <w:pStyle w:val="ConsPlusNormal"/>
        <w:spacing w:before="100" w:beforeAutospacing="1" w:after="100" w:afterAutospacing="1"/>
        <w:ind w:left="-426" w:firstLine="425"/>
        <w:jc w:val="center"/>
        <w:outlineLvl w:val="1"/>
        <w:rPr>
          <w:rFonts w:ascii="Times New Roman" w:hAnsi="Times New Roman" w:cs="Times New Roman"/>
          <w:b/>
        </w:rPr>
      </w:pPr>
      <w:bookmarkStart w:id="4" w:name="Par165"/>
      <w:bookmarkStart w:id="5" w:name="Par191"/>
      <w:bookmarkEnd w:id="4"/>
      <w:bookmarkEnd w:id="5"/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V. Ответственность, порядок разрешения споров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72BF2" w:rsidRDefault="00272BF2" w:rsidP="00272BF2">
      <w:pPr>
        <w:pStyle w:val="3"/>
        <w:tabs>
          <w:tab w:val="num" w:pos="180"/>
        </w:tabs>
        <w:ind w:left="-426" w:firstLine="426"/>
        <w:jc w:val="both"/>
        <w:rPr>
          <w:sz w:val="20"/>
          <w:szCs w:val="20"/>
        </w:rPr>
      </w:pPr>
      <w:r>
        <w:rPr>
          <w:sz w:val="20"/>
          <w:szCs w:val="20"/>
        </w:rPr>
        <w:t>5.2. Исполнитель несет ответственность за сохранность личных вещей воспитанников во время образовательного процесса, предусмотренную законодательством.</w:t>
      </w:r>
    </w:p>
    <w:p w:rsidR="00272BF2" w:rsidRDefault="00272BF2" w:rsidP="00272BF2">
      <w:pPr>
        <w:pStyle w:val="3"/>
        <w:tabs>
          <w:tab w:val="num" w:pos="180"/>
        </w:tabs>
        <w:ind w:left="-426" w:firstLine="426"/>
        <w:jc w:val="both"/>
        <w:rPr>
          <w:sz w:val="20"/>
          <w:szCs w:val="20"/>
        </w:rPr>
      </w:pPr>
      <w:r>
        <w:rPr>
          <w:sz w:val="20"/>
          <w:szCs w:val="20"/>
        </w:rPr>
        <w:t>5.3. Исполнитель не несет ответственность:</w:t>
      </w:r>
    </w:p>
    <w:p w:rsidR="00272BF2" w:rsidRDefault="00272BF2" w:rsidP="00272BF2">
      <w:pPr>
        <w:pStyle w:val="3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За качество воспитательно-образовательной работы, в случае отказа Заказчика принимать участие в данном виде работы, выражающемся в непосещении ребенком ДОУ, не выполнении рекомендации специалистов и педагогов ДОУ.</w:t>
      </w:r>
    </w:p>
    <w:p w:rsidR="00272BF2" w:rsidRDefault="00272BF2" w:rsidP="00272BF2">
      <w:pPr>
        <w:pStyle w:val="3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За сохранность тех личных вещей воспитанника, наличие которых в рамках образовательного процесса не являются обязательными, а именно: мобильный телефон, украшения, игрушки, книги, принесенные из дома и др.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Заказчик несет ответственность за воспитание, физическое, психическое, духовное, нравственное развитие своих детей (ст.65 Семейного кодекса РФ).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72BF2" w:rsidRPr="007E46D5" w:rsidRDefault="00272BF2" w:rsidP="007E46D5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Споры, не урегулированные путем переговоров, разрешаются в судебном порядке, установленном законодательством Российской Федерации.</w:t>
      </w:r>
      <w:bookmarkStart w:id="6" w:name="Par213"/>
      <w:bookmarkEnd w:id="6"/>
    </w:p>
    <w:p w:rsidR="00272BF2" w:rsidRDefault="00272BF2" w:rsidP="007E46D5">
      <w:pPr>
        <w:pStyle w:val="ConsPlusNormal"/>
        <w:spacing w:before="100" w:beforeAutospacing="1" w:after="100" w:afterAutospacing="1"/>
        <w:ind w:left="-426" w:firstLine="425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Основания изменения и расторжения договора.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след основаниям, </w:t>
      </w:r>
    </w:p>
    <w:p w:rsidR="00272BF2" w:rsidRDefault="00272BF2" w:rsidP="00272BF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в связи с получением образования (завершением обучения);</w:t>
      </w:r>
    </w:p>
    <w:p w:rsidR="00272BF2" w:rsidRDefault="00272BF2" w:rsidP="00272BF2">
      <w:pPr>
        <w:shd w:val="clear" w:color="auto" w:fill="FFFFFF"/>
        <w:spacing w:after="0" w:line="240" w:lineRule="auto"/>
        <w:ind w:left="-426" w:right="6" w:firstLine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Досрочно:</w:t>
      </w:r>
    </w:p>
    <w:p w:rsidR="00272BF2" w:rsidRDefault="00272BF2" w:rsidP="00272BF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2BF2" w:rsidRDefault="00272BF2" w:rsidP="00272BF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272BF2" w:rsidRDefault="00272BF2" w:rsidP="00272BF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272BF2" w:rsidRDefault="00272BF2" w:rsidP="00272BF2">
      <w:pPr>
        <w:pStyle w:val="a4"/>
        <w:spacing w:before="0" w:beforeAutospacing="0" w:after="0" w:afterAutospacing="0"/>
        <w:ind w:left="-426" w:firstLine="426"/>
        <w:jc w:val="both"/>
        <w:rPr>
          <w:sz w:val="20"/>
          <w:szCs w:val="20"/>
        </w:rPr>
      </w:pPr>
      <w:r>
        <w:rPr>
          <w:sz w:val="20"/>
          <w:szCs w:val="20"/>
        </w:rPr>
        <w:t>Основанием для прекращения образовательных отношений является приказ заведующего ДОУ об отчислении воспитанника.</w:t>
      </w:r>
    </w:p>
    <w:p w:rsidR="00272BF2" w:rsidRDefault="00272BF2" w:rsidP="00272BF2">
      <w:pPr>
        <w:pStyle w:val="ConsPlusNormal"/>
        <w:spacing w:before="100" w:beforeAutospacing="1" w:after="100" w:afterAutospacing="1"/>
        <w:ind w:left="-426" w:firstLine="425"/>
        <w:jc w:val="center"/>
        <w:outlineLvl w:val="1"/>
        <w:rPr>
          <w:rFonts w:ascii="Times New Roman" w:hAnsi="Times New Roman" w:cs="Times New Roman"/>
          <w:b/>
        </w:rPr>
      </w:pPr>
      <w:bookmarkStart w:id="7" w:name="Par219"/>
      <w:bookmarkEnd w:id="7"/>
      <w:r>
        <w:rPr>
          <w:rFonts w:ascii="Times New Roman" w:hAnsi="Times New Roman" w:cs="Times New Roman"/>
          <w:b/>
        </w:rPr>
        <w:t>VI. Заключительные положения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Настоящий договор вступает в силу со дня его подписания Сторонами и действует до момента </w:t>
      </w:r>
      <w:r>
        <w:rPr>
          <w:rFonts w:ascii="Times New Roman" w:hAnsi="Times New Roman" w:cs="Times New Roman"/>
          <w:color w:val="000000"/>
        </w:rPr>
        <w:t xml:space="preserve">завершения </w:t>
      </w:r>
      <w:r>
        <w:rPr>
          <w:rFonts w:ascii="Times New Roman" w:hAnsi="Times New Roman" w:cs="Times New Roman"/>
        </w:rPr>
        <w:t>срока освоения воспитанником образовательной программы.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Настоящий Договор составлен в 2 экземплярах, имеющих равную юридическую силу, по одному для каждой из Сторон.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72BF2" w:rsidRDefault="00272BF2" w:rsidP="00272BF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При выполнении условий настоящего Договора Стороны руководствуются законодательством Российской Федерации.</w:t>
      </w:r>
    </w:p>
    <w:p w:rsidR="00272BF2" w:rsidRDefault="00272BF2" w:rsidP="00272BF2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b/>
        </w:rPr>
      </w:pPr>
      <w:bookmarkStart w:id="8" w:name="Par229"/>
      <w:bookmarkEnd w:id="8"/>
      <w:r>
        <w:rPr>
          <w:rFonts w:ascii="Times New Roman" w:hAnsi="Times New Roman" w:cs="Times New Roman"/>
          <w:b/>
        </w:rPr>
        <w:t>VII. Реквизиты и подписи сторон</w:t>
      </w:r>
    </w:p>
    <w:p w:rsidR="00272BF2" w:rsidRDefault="00272BF2" w:rsidP="00272BF2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b/>
        </w:rPr>
      </w:pPr>
    </w:p>
    <w:p w:rsidR="00272BF2" w:rsidRPr="00757FA4" w:rsidRDefault="00272BF2" w:rsidP="00272BF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7FA4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Исполнитель </w:t>
      </w:r>
    </w:p>
    <w:p w:rsidR="00272BF2" w:rsidRPr="00757FA4" w:rsidRDefault="00272BF2" w:rsidP="00272BF2">
      <w:pPr>
        <w:tabs>
          <w:tab w:val="left" w:pos="5655"/>
        </w:tabs>
        <w:spacing w:after="0"/>
        <w:rPr>
          <w:rFonts w:ascii="Times New Roman" w:hAnsi="Times New Roman"/>
          <w:sz w:val="20"/>
          <w:szCs w:val="20"/>
        </w:rPr>
      </w:pPr>
      <w:r w:rsidRPr="00757FA4">
        <w:rPr>
          <w:rFonts w:ascii="Times New Roman" w:hAnsi="Times New Roman"/>
          <w:sz w:val="20"/>
          <w:szCs w:val="20"/>
        </w:rPr>
        <w:t>МБДОУ «Целинный  детский сад №4</w:t>
      </w:r>
      <w:r w:rsidRPr="00757FA4">
        <w:rPr>
          <w:rFonts w:ascii="Times New Roman" w:hAnsi="Times New Roman"/>
          <w:sz w:val="20"/>
          <w:szCs w:val="20"/>
        </w:rPr>
        <w:tab/>
        <w:t>Заказчик</w:t>
      </w:r>
    </w:p>
    <w:p w:rsidR="00272BF2" w:rsidRPr="00757FA4" w:rsidRDefault="00272BF2" w:rsidP="00272BF2">
      <w:pPr>
        <w:tabs>
          <w:tab w:val="left" w:pos="5655"/>
        </w:tabs>
        <w:spacing w:after="0"/>
        <w:rPr>
          <w:rFonts w:ascii="Times New Roman" w:hAnsi="Times New Roman"/>
          <w:sz w:val="20"/>
          <w:szCs w:val="20"/>
        </w:rPr>
      </w:pPr>
      <w:r w:rsidRPr="00757FA4">
        <w:rPr>
          <w:rFonts w:ascii="Times New Roman" w:hAnsi="Times New Roman"/>
          <w:sz w:val="20"/>
          <w:szCs w:val="20"/>
        </w:rPr>
        <w:t>«Теремок»</w:t>
      </w:r>
      <w:r w:rsidRPr="00757FA4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272BF2" w:rsidRPr="00757FA4" w:rsidRDefault="00272BF2" w:rsidP="00272BF2">
      <w:pPr>
        <w:tabs>
          <w:tab w:val="left" w:pos="5655"/>
        </w:tabs>
        <w:spacing w:after="0"/>
        <w:rPr>
          <w:rFonts w:ascii="Times New Roman" w:hAnsi="Times New Roman"/>
          <w:sz w:val="20"/>
          <w:szCs w:val="20"/>
        </w:rPr>
      </w:pPr>
      <w:r w:rsidRPr="00757FA4">
        <w:rPr>
          <w:rFonts w:ascii="Times New Roman" w:hAnsi="Times New Roman"/>
          <w:sz w:val="20"/>
          <w:szCs w:val="20"/>
        </w:rPr>
        <w:t xml:space="preserve">Адрес: 659430 с. </w:t>
      </w:r>
      <w:proofErr w:type="gramStart"/>
      <w:r w:rsidRPr="00757FA4">
        <w:rPr>
          <w:rFonts w:ascii="Times New Roman" w:hAnsi="Times New Roman"/>
          <w:sz w:val="20"/>
          <w:szCs w:val="20"/>
        </w:rPr>
        <w:t>Целинное</w:t>
      </w:r>
      <w:proofErr w:type="gramEnd"/>
      <w:r w:rsidRPr="00757FA4">
        <w:rPr>
          <w:rFonts w:ascii="Times New Roman" w:hAnsi="Times New Roman"/>
          <w:sz w:val="20"/>
          <w:szCs w:val="20"/>
        </w:rPr>
        <w:t>, ул. Ленина 38</w:t>
      </w:r>
      <w:r w:rsidRPr="00757FA4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272BF2" w:rsidRPr="00757FA4" w:rsidRDefault="00272BF2" w:rsidP="00272BF2">
      <w:pPr>
        <w:tabs>
          <w:tab w:val="left" w:pos="5655"/>
        </w:tabs>
        <w:spacing w:after="0"/>
        <w:rPr>
          <w:rFonts w:ascii="Times New Roman" w:hAnsi="Times New Roman"/>
          <w:sz w:val="20"/>
          <w:szCs w:val="20"/>
        </w:rPr>
      </w:pPr>
      <w:r w:rsidRPr="00757FA4">
        <w:rPr>
          <w:rFonts w:ascii="Times New Roman" w:hAnsi="Times New Roman"/>
          <w:sz w:val="20"/>
          <w:szCs w:val="20"/>
        </w:rPr>
        <w:t>ИНН  2287004287</w:t>
      </w:r>
      <w:r w:rsidRPr="00757FA4">
        <w:rPr>
          <w:rFonts w:ascii="Times New Roman" w:hAnsi="Times New Roman"/>
          <w:sz w:val="20"/>
          <w:szCs w:val="20"/>
        </w:rPr>
        <w:tab/>
        <w:t>Адрес____________________________</w:t>
      </w:r>
    </w:p>
    <w:p w:rsidR="00272BF2" w:rsidRPr="00757FA4" w:rsidRDefault="00272BF2" w:rsidP="00272BF2">
      <w:pPr>
        <w:tabs>
          <w:tab w:val="left" w:pos="5655"/>
        </w:tabs>
        <w:spacing w:after="0"/>
        <w:rPr>
          <w:rFonts w:ascii="Times New Roman" w:hAnsi="Times New Roman"/>
          <w:sz w:val="20"/>
          <w:szCs w:val="20"/>
        </w:rPr>
      </w:pPr>
      <w:r w:rsidRPr="00757FA4">
        <w:rPr>
          <w:rFonts w:ascii="Times New Roman" w:hAnsi="Times New Roman"/>
          <w:sz w:val="20"/>
          <w:szCs w:val="20"/>
        </w:rPr>
        <w:t>ОГРН  1022202915580</w:t>
      </w:r>
      <w:r w:rsidRPr="00757FA4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272BF2" w:rsidRPr="00757FA4" w:rsidRDefault="00272BF2" w:rsidP="00272BF2">
      <w:pPr>
        <w:tabs>
          <w:tab w:val="left" w:pos="5655"/>
        </w:tabs>
        <w:spacing w:after="0"/>
        <w:rPr>
          <w:rFonts w:ascii="Times New Roman" w:hAnsi="Times New Roman"/>
          <w:sz w:val="20"/>
          <w:szCs w:val="20"/>
        </w:rPr>
      </w:pPr>
      <w:r w:rsidRPr="00757FA4">
        <w:rPr>
          <w:rFonts w:ascii="Times New Roman" w:hAnsi="Times New Roman"/>
          <w:sz w:val="20"/>
          <w:szCs w:val="20"/>
        </w:rPr>
        <w:t>ТЕЛ:2-15-00</w:t>
      </w:r>
      <w:r w:rsidRPr="00757FA4">
        <w:rPr>
          <w:rFonts w:ascii="Times New Roman" w:hAnsi="Times New Roman"/>
          <w:sz w:val="20"/>
          <w:szCs w:val="20"/>
        </w:rPr>
        <w:tab/>
        <w:t>Паспорт__________________________</w:t>
      </w:r>
    </w:p>
    <w:p w:rsidR="00272BF2" w:rsidRPr="00757FA4" w:rsidRDefault="00272BF2" w:rsidP="00272BF2">
      <w:pPr>
        <w:tabs>
          <w:tab w:val="left" w:pos="5655"/>
        </w:tabs>
        <w:spacing w:after="0"/>
        <w:rPr>
          <w:rFonts w:ascii="Times New Roman" w:hAnsi="Times New Roman"/>
          <w:sz w:val="20"/>
          <w:szCs w:val="20"/>
        </w:rPr>
      </w:pPr>
      <w:r w:rsidRPr="00757FA4">
        <w:rPr>
          <w:rFonts w:ascii="Times New Roman" w:hAnsi="Times New Roman"/>
          <w:sz w:val="20"/>
          <w:szCs w:val="20"/>
        </w:rPr>
        <w:t>Заведующий МБДОУ ________</w:t>
      </w:r>
      <w:r w:rsidRPr="00757FA4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272BF2" w:rsidRPr="00757FA4" w:rsidRDefault="00272BF2" w:rsidP="00272BF2">
      <w:pPr>
        <w:tabs>
          <w:tab w:val="left" w:pos="5655"/>
        </w:tabs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57FA4">
        <w:rPr>
          <w:rFonts w:ascii="Times New Roman" w:hAnsi="Times New Roman"/>
          <w:sz w:val="20"/>
          <w:szCs w:val="20"/>
        </w:rPr>
        <w:t>Тарасенко</w:t>
      </w:r>
      <w:proofErr w:type="spellEnd"/>
      <w:r w:rsidRPr="00757FA4">
        <w:rPr>
          <w:rFonts w:ascii="Times New Roman" w:hAnsi="Times New Roman"/>
          <w:sz w:val="20"/>
          <w:szCs w:val="20"/>
        </w:rPr>
        <w:t xml:space="preserve"> Т.А.</w:t>
      </w:r>
    </w:p>
    <w:p w:rsidR="00272BF2" w:rsidRPr="00757FA4" w:rsidRDefault="00272BF2" w:rsidP="00272BF2">
      <w:pPr>
        <w:tabs>
          <w:tab w:val="left" w:pos="5655"/>
        </w:tabs>
        <w:spacing w:after="0"/>
        <w:rPr>
          <w:rFonts w:ascii="Times New Roman" w:hAnsi="Times New Roman"/>
          <w:sz w:val="20"/>
          <w:szCs w:val="20"/>
        </w:rPr>
      </w:pPr>
      <w:r w:rsidRPr="00757FA4">
        <w:rPr>
          <w:rFonts w:ascii="Times New Roman" w:hAnsi="Times New Roman"/>
          <w:sz w:val="20"/>
          <w:szCs w:val="20"/>
        </w:rPr>
        <w:t>М.п.</w:t>
      </w:r>
      <w:r w:rsidRPr="00757FA4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272BF2" w:rsidRPr="00757FA4" w:rsidRDefault="00272BF2" w:rsidP="00272BF2">
      <w:pPr>
        <w:tabs>
          <w:tab w:val="left" w:pos="5655"/>
        </w:tabs>
        <w:spacing w:after="0"/>
        <w:rPr>
          <w:rFonts w:ascii="Times New Roman" w:hAnsi="Times New Roman"/>
          <w:sz w:val="20"/>
          <w:szCs w:val="20"/>
        </w:rPr>
      </w:pPr>
      <w:r w:rsidRPr="00757FA4">
        <w:rPr>
          <w:rFonts w:ascii="Times New Roman" w:hAnsi="Times New Roman"/>
          <w:sz w:val="20"/>
          <w:szCs w:val="20"/>
        </w:rPr>
        <w:tab/>
        <w:t>Тел.______________________________</w:t>
      </w:r>
    </w:p>
    <w:p w:rsidR="00757FA4" w:rsidRDefault="00272BF2" w:rsidP="00272BF2">
      <w:pPr>
        <w:tabs>
          <w:tab w:val="left" w:pos="5655"/>
        </w:tabs>
        <w:spacing w:after="0"/>
        <w:rPr>
          <w:rFonts w:ascii="Times New Roman" w:hAnsi="Times New Roman"/>
          <w:sz w:val="20"/>
          <w:szCs w:val="20"/>
        </w:rPr>
      </w:pPr>
      <w:r w:rsidRPr="00757FA4">
        <w:rPr>
          <w:rFonts w:ascii="Times New Roman" w:hAnsi="Times New Roman"/>
          <w:sz w:val="20"/>
          <w:szCs w:val="20"/>
        </w:rPr>
        <w:tab/>
        <w:t>С Уставом, Лицензией ДОУ</w:t>
      </w:r>
      <w:r w:rsidR="00757FA4">
        <w:rPr>
          <w:rFonts w:ascii="Times New Roman" w:hAnsi="Times New Roman"/>
          <w:sz w:val="20"/>
          <w:szCs w:val="20"/>
        </w:rPr>
        <w:t xml:space="preserve"> и другими </w:t>
      </w:r>
    </w:p>
    <w:p w:rsidR="00272BF2" w:rsidRPr="00757FA4" w:rsidRDefault="00757FA4" w:rsidP="00272BF2">
      <w:pPr>
        <w:tabs>
          <w:tab w:val="left" w:pos="565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локальными, нормативными актами</w:t>
      </w:r>
      <w:r w:rsidR="00272BF2" w:rsidRPr="00757FA4">
        <w:rPr>
          <w:rFonts w:ascii="Times New Roman" w:hAnsi="Times New Roman"/>
          <w:sz w:val="20"/>
          <w:szCs w:val="20"/>
        </w:rPr>
        <w:t xml:space="preserve">               </w:t>
      </w:r>
    </w:p>
    <w:p w:rsidR="00272BF2" w:rsidRPr="00757FA4" w:rsidRDefault="00272BF2" w:rsidP="00272BF2">
      <w:pPr>
        <w:tabs>
          <w:tab w:val="left" w:pos="5655"/>
        </w:tabs>
        <w:spacing w:after="0"/>
        <w:rPr>
          <w:rFonts w:ascii="Times New Roman" w:hAnsi="Times New Roman"/>
          <w:sz w:val="20"/>
          <w:szCs w:val="20"/>
        </w:rPr>
      </w:pPr>
      <w:r w:rsidRPr="00757FA4">
        <w:rPr>
          <w:rFonts w:ascii="Times New Roman" w:hAnsi="Times New Roman"/>
          <w:sz w:val="20"/>
          <w:szCs w:val="20"/>
        </w:rPr>
        <w:tab/>
        <w:t>ознакомлен</w:t>
      </w:r>
      <w:r w:rsidR="00757FA4">
        <w:rPr>
          <w:rFonts w:ascii="Times New Roman" w:hAnsi="Times New Roman"/>
          <w:sz w:val="20"/>
          <w:szCs w:val="20"/>
        </w:rPr>
        <w:t xml:space="preserve"> (а)_____________________</w:t>
      </w:r>
    </w:p>
    <w:p w:rsidR="00272BF2" w:rsidRPr="00757FA4" w:rsidRDefault="00272BF2" w:rsidP="00272BF2">
      <w:pPr>
        <w:tabs>
          <w:tab w:val="left" w:pos="5655"/>
        </w:tabs>
        <w:spacing w:after="0"/>
        <w:rPr>
          <w:rFonts w:ascii="Times New Roman" w:hAnsi="Times New Roman"/>
          <w:sz w:val="20"/>
          <w:szCs w:val="20"/>
        </w:rPr>
      </w:pPr>
      <w:r w:rsidRPr="00757FA4">
        <w:rPr>
          <w:rFonts w:ascii="Times New Roman" w:hAnsi="Times New Roman"/>
          <w:sz w:val="20"/>
          <w:szCs w:val="20"/>
        </w:rPr>
        <w:tab/>
        <w:t>«_____»______________20____г.</w:t>
      </w:r>
    </w:p>
    <w:p w:rsidR="00272BF2" w:rsidRPr="00757FA4" w:rsidRDefault="00272BF2" w:rsidP="00272BF2">
      <w:pPr>
        <w:tabs>
          <w:tab w:val="left" w:pos="5655"/>
        </w:tabs>
        <w:spacing w:after="0"/>
        <w:rPr>
          <w:rFonts w:ascii="Times New Roman" w:hAnsi="Times New Roman"/>
          <w:sz w:val="20"/>
          <w:szCs w:val="20"/>
        </w:rPr>
      </w:pPr>
      <w:r w:rsidRPr="00757FA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757FA4">
        <w:rPr>
          <w:rFonts w:ascii="Times New Roman" w:hAnsi="Times New Roman"/>
          <w:sz w:val="20"/>
          <w:szCs w:val="20"/>
        </w:rPr>
        <w:t xml:space="preserve">                    </w:t>
      </w:r>
      <w:r w:rsidRPr="00757FA4">
        <w:rPr>
          <w:rFonts w:ascii="Times New Roman" w:hAnsi="Times New Roman"/>
          <w:sz w:val="20"/>
          <w:szCs w:val="20"/>
        </w:rPr>
        <w:t xml:space="preserve">2-й экземпляр выдан на  руки________         </w:t>
      </w:r>
    </w:p>
    <w:p w:rsidR="00272BF2" w:rsidRPr="00757FA4" w:rsidRDefault="00272BF2" w:rsidP="00272BF2">
      <w:pPr>
        <w:tabs>
          <w:tab w:val="left" w:pos="5130"/>
        </w:tabs>
        <w:spacing w:after="0"/>
        <w:rPr>
          <w:rFonts w:ascii="Times New Roman" w:hAnsi="Times New Roman"/>
          <w:sz w:val="20"/>
          <w:szCs w:val="20"/>
        </w:rPr>
      </w:pPr>
    </w:p>
    <w:p w:rsidR="00272BF2" w:rsidRPr="00757FA4" w:rsidRDefault="00272BF2" w:rsidP="00272BF2">
      <w:pPr>
        <w:spacing w:after="0"/>
        <w:rPr>
          <w:rFonts w:ascii="Times New Roman" w:hAnsi="Times New Roman"/>
          <w:sz w:val="18"/>
          <w:szCs w:val="18"/>
        </w:rPr>
      </w:pPr>
    </w:p>
    <w:p w:rsidR="009616FF" w:rsidRDefault="00F94CA9"/>
    <w:sectPr w:rsidR="009616FF" w:rsidSect="000B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1ABE"/>
    <w:multiLevelType w:val="hybridMultilevel"/>
    <w:tmpl w:val="A68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BF2"/>
    <w:rsid w:val="000B6B99"/>
    <w:rsid w:val="000F1AB0"/>
    <w:rsid w:val="00272BF2"/>
    <w:rsid w:val="00304546"/>
    <w:rsid w:val="003B68A9"/>
    <w:rsid w:val="00451E4E"/>
    <w:rsid w:val="005C431D"/>
    <w:rsid w:val="00695C52"/>
    <w:rsid w:val="006B6CC3"/>
    <w:rsid w:val="00746BA8"/>
    <w:rsid w:val="00757FA4"/>
    <w:rsid w:val="007E46D5"/>
    <w:rsid w:val="008314FC"/>
    <w:rsid w:val="00AA19AF"/>
    <w:rsid w:val="00DF36AB"/>
    <w:rsid w:val="00E358CD"/>
    <w:rsid w:val="00EA0FF7"/>
    <w:rsid w:val="00EA5E3B"/>
    <w:rsid w:val="00F9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B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2B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272BF2"/>
    <w:pPr>
      <w:spacing w:after="0" w:line="240" w:lineRule="auto"/>
      <w:ind w:left="1068"/>
      <w:jc w:val="center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2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72BF2"/>
    <w:pPr>
      <w:spacing w:after="0" w:line="240" w:lineRule="auto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72BF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semiHidden/>
    <w:rsid w:val="00272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272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semiHidden/>
    <w:rsid w:val="00272B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me\Desktop\&#1056;&#1086;&#1076;&#1080;&#1090;&#1077;&#1083;&#1100;&#1089;&#1082;&#1080;&#1081;%20&#1076;&#1086;&#1075;&#1086;&#1074;&#1086;&#1088;%20&#1089;%20&#1072;&#1074;&#1075;&#1091;&#1089;&#1090;&#1072;%202014%20&#1075;&#1086;&#1076;&#1072;.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ome\Desktop\&#1056;&#1086;&#1076;&#1080;&#1090;&#1077;&#1083;&#1100;&#1089;&#1082;&#1080;&#1081;%20&#1076;&#1086;&#1075;&#1086;&#1074;&#1086;&#1088;%20&#1089;%20&#1072;&#1074;&#1075;&#1091;&#1089;&#1090;&#1072;%202014%20&#1075;&#1086;&#1076;&#1072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ome\Desktop\&#1056;&#1086;&#1076;&#1080;&#1090;&#1077;&#1083;&#1100;&#1089;&#1082;&#1080;&#1081;%20&#1076;&#1086;&#1075;&#1086;&#1074;&#1086;&#1088;%20&#1089;%20&#1072;&#1074;&#1075;&#1091;&#1089;&#1090;&#1072;%202014%20&#1075;&#1086;&#1076;&#1072;..docx" TargetMode="External"/><Relationship Id="rId5" Type="http://schemas.openxmlformats.org/officeDocument/2006/relationships/hyperlink" Target="file:///C:\Users\Home\Desktop\&#1056;&#1086;&#1076;&#1080;&#1090;&#1077;&#1083;&#1100;&#1089;&#1082;&#1080;&#1081;%20&#1076;&#1086;&#1075;&#1086;&#1074;&#1086;&#1088;%20&#1089;%20&#1072;&#1074;&#1075;&#1091;&#1089;&#1090;&#1072;%202014%20&#1075;&#1086;&#1076;&#1072;.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2486</Words>
  <Characters>14174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2016-11-17T07:12:00Z</cp:lastPrinted>
  <dcterms:created xsi:type="dcterms:W3CDTF">2016-11-03T05:40:00Z</dcterms:created>
  <dcterms:modified xsi:type="dcterms:W3CDTF">2016-11-21T02:07:00Z</dcterms:modified>
</cp:coreProperties>
</file>